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63"/>
        <w:ind w:left="338"/>
        <w:jc w:val="center"/>
      </w:pPr>
      <w:r>
        <w:rPr/>
        <w:t>INSTRUÇÕES</w:t>
      </w:r>
      <w:r>
        <w:rPr>
          <w:spacing w:val="-14"/>
        </w:rPr>
        <w:t> </w:t>
      </w:r>
      <w:r>
        <w:rPr/>
        <w:t>PARA</w:t>
      </w:r>
      <w:r>
        <w:rPr>
          <w:spacing w:val="-14"/>
        </w:rPr>
        <w:t> </w:t>
      </w:r>
      <w:r>
        <w:rPr/>
        <w:t>A</w:t>
      </w:r>
      <w:r>
        <w:rPr>
          <w:spacing w:val="-12"/>
        </w:rPr>
        <w:t> </w:t>
      </w:r>
      <w:r>
        <w:rPr/>
        <w:t>ELABORAÇÃO</w:t>
      </w:r>
      <w:r>
        <w:rPr>
          <w:spacing w:val="-9"/>
        </w:rPr>
        <w:t> </w:t>
      </w:r>
      <w:r>
        <w:rPr/>
        <w:t>DO</w:t>
      </w:r>
      <w:r>
        <w:rPr>
          <w:spacing w:val="-15"/>
        </w:rPr>
        <w:t> </w:t>
      </w:r>
      <w:r>
        <w:rPr/>
        <w:t>RELATÓRIO</w:t>
      </w:r>
      <w:r>
        <w:rPr>
          <w:spacing w:val="-9"/>
        </w:rPr>
        <w:t> </w:t>
      </w:r>
      <w:r>
        <w:rPr>
          <w:spacing w:val="-2"/>
        </w:rPr>
        <w:t>ANUAL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line="360" w:lineRule="auto" w:before="1"/>
        <w:ind w:left="141" w:right="315" w:firstLine="1701"/>
        <w:jc w:val="both"/>
      </w:pPr>
      <w:r>
        <w:rPr/>
        <w:t>Antes de elaborar o questionário ler atentamente as instruções abaixo e a Lei que “Institui o Novo programa de Incentivo ao Desenvolvimento da Cidade de Itapevi – Desenvolve Itapevi” Lei Complementar n° 212 de 14 de fevereiro de 2.025 e suas alterações, que poderão ser acessadas no site:</w:t>
      </w:r>
    </w:p>
    <w:p>
      <w:pPr>
        <w:spacing w:before="108"/>
        <w:ind w:left="864" w:right="0" w:firstLine="0"/>
        <w:jc w:val="both"/>
        <w:rPr>
          <w:b/>
          <w:sz w:val="24"/>
        </w:rPr>
      </w:pPr>
      <w:hyperlink r:id="rId5">
        <w:r>
          <w:rPr>
            <w:b/>
            <w:sz w:val="24"/>
          </w:rPr>
          <w:t>h</w:t>
        </w:r>
        <w:r>
          <w:rPr>
            <w:b/>
            <w:spacing w:val="-19"/>
            <w:sz w:val="24"/>
          </w:rPr>
          <w:t> </w:t>
        </w:r>
        <w:r>
          <w:rPr>
            <w:b/>
            <w:sz w:val="24"/>
          </w:rPr>
          <w:t>t</w:t>
        </w:r>
        <w:r>
          <w:rPr>
            <w:b/>
            <w:spacing w:val="-21"/>
            <w:sz w:val="24"/>
          </w:rPr>
          <w:t> </w:t>
        </w:r>
        <w:r>
          <w:rPr>
            <w:b/>
            <w:sz w:val="24"/>
          </w:rPr>
          <w:t>t</w:t>
        </w:r>
        <w:r>
          <w:rPr>
            <w:b/>
            <w:spacing w:val="-21"/>
            <w:sz w:val="24"/>
          </w:rPr>
          <w:t> </w:t>
        </w:r>
        <w:r>
          <w:rPr>
            <w:b/>
            <w:sz w:val="24"/>
          </w:rPr>
          <w:t>p</w:t>
        </w:r>
        <w:r>
          <w:rPr>
            <w:b/>
            <w:spacing w:val="-21"/>
            <w:sz w:val="24"/>
          </w:rPr>
          <w:t> </w:t>
        </w:r>
        <w:r>
          <w:rPr>
            <w:b/>
            <w:sz w:val="24"/>
          </w:rPr>
          <w:t>s</w:t>
        </w:r>
        <w:r>
          <w:rPr>
            <w:b/>
            <w:spacing w:val="-20"/>
            <w:sz w:val="24"/>
          </w:rPr>
          <w:t> </w:t>
        </w:r>
        <w:r>
          <w:rPr>
            <w:b/>
            <w:sz w:val="24"/>
          </w:rPr>
          <w:t>:</w:t>
        </w:r>
        <w:r>
          <w:rPr>
            <w:b/>
            <w:spacing w:val="-21"/>
            <w:sz w:val="24"/>
          </w:rPr>
          <w:t> </w:t>
        </w:r>
        <w:r>
          <w:rPr>
            <w:b/>
            <w:sz w:val="24"/>
          </w:rPr>
          <w:t>/</w:t>
        </w:r>
        <w:r>
          <w:rPr>
            <w:b/>
            <w:spacing w:val="-22"/>
            <w:sz w:val="24"/>
          </w:rPr>
          <w:t> </w:t>
        </w:r>
        <w:r>
          <w:rPr>
            <w:b/>
            <w:sz w:val="24"/>
          </w:rPr>
          <w:t>/</w:t>
        </w:r>
        <w:r>
          <w:rPr>
            <w:b/>
            <w:spacing w:val="-22"/>
            <w:sz w:val="24"/>
          </w:rPr>
          <w:t> </w:t>
        </w:r>
        <w:r>
          <w:rPr>
            <w:b/>
            <w:sz w:val="24"/>
          </w:rPr>
          <w:t>i</w:t>
        </w:r>
        <w:r>
          <w:rPr>
            <w:b/>
            <w:spacing w:val="-19"/>
            <w:sz w:val="24"/>
          </w:rPr>
          <w:t> </w:t>
        </w:r>
        <w:r>
          <w:rPr>
            <w:b/>
            <w:sz w:val="24"/>
          </w:rPr>
          <w:t>t</w:t>
        </w:r>
        <w:r>
          <w:rPr>
            <w:b/>
            <w:spacing w:val="-21"/>
            <w:sz w:val="24"/>
          </w:rPr>
          <w:t> </w:t>
        </w:r>
        <w:r>
          <w:rPr>
            <w:b/>
            <w:sz w:val="24"/>
          </w:rPr>
          <w:t>a</w:t>
        </w:r>
        <w:r>
          <w:rPr>
            <w:b/>
            <w:spacing w:val="-22"/>
            <w:sz w:val="24"/>
          </w:rPr>
          <w:t> </w:t>
        </w:r>
        <w:r>
          <w:rPr>
            <w:b/>
            <w:sz w:val="24"/>
          </w:rPr>
          <w:t>p</w:t>
        </w:r>
        <w:r>
          <w:rPr>
            <w:b/>
            <w:spacing w:val="-19"/>
            <w:sz w:val="24"/>
          </w:rPr>
          <w:t> </w:t>
        </w:r>
        <w:r>
          <w:rPr>
            <w:b/>
            <w:sz w:val="24"/>
          </w:rPr>
          <w:t>e</w:t>
        </w:r>
        <w:r>
          <w:rPr>
            <w:b/>
            <w:spacing w:val="-21"/>
            <w:sz w:val="24"/>
          </w:rPr>
          <w:t> </w:t>
        </w:r>
        <w:r>
          <w:rPr>
            <w:b/>
            <w:sz w:val="24"/>
          </w:rPr>
          <w:t>v</w:t>
        </w:r>
        <w:r>
          <w:rPr>
            <w:b/>
            <w:spacing w:val="-20"/>
            <w:sz w:val="24"/>
          </w:rPr>
          <w:t> </w:t>
        </w:r>
        <w:r>
          <w:rPr>
            <w:b/>
            <w:sz w:val="24"/>
          </w:rPr>
          <w:t>i</w:t>
        </w:r>
        <w:r>
          <w:rPr>
            <w:b/>
            <w:spacing w:val="-22"/>
            <w:sz w:val="24"/>
          </w:rPr>
          <w:t> </w:t>
        </w:r>
        <w:r>
          <w:rPr>
            <w:b/>
            <w:sz w:val="24"/>
          </w:rPr>
          <w:t>.</w:t>
        </w:r>
        <w:r>
          <w:rPr>
            <w:b/>
            <w:spacing w:val="-20"/>
            <w:sz w:val="24"/>
          </w:rPr>
          <w:t> </w:t>
        </w:r>
        <w:r>
          <w:rPr>
            <w:b/>
            <w:sz w:val="24"/>
          </w:rPr>
          <w:t>s</w:t>
        </w:r>
        <w:r>
          <w:rPr>
            <w:b/>
            <w:spacing w:val="-22"/>
            <w:sz w:val="24"/>
          </w:rPr>
          <w:t> </w:t>
        </w:r>
        <w:r>
          <w:rPr>
            <w:b/>
            <w:sz w:val="24"/>
          </w:rPr>
          <w:t>p</w:t>
        </w:r>
        <w:r>
          <w:rPr>
            <w:b/>
            <w:spacing w:val="-21"/>
            <w:sz w:val="24"/>
          </w:rPr>
          <w:t> </w:t>
        </w:r>
        <w:r>
          <w:rPr>
            <w:b/>
            <w:sz w:val="24"/>
          </w:rPr>
          <w:t>.</w:t>
        </w:r>
        <w:r>
          <w:rPr>
            <w:b/>
            <w:spacing w:val="-20"/>
            <w:sz w:val="24"/>
          </w:rPr>
          <w:t> </w:t>
        </w:r>
        <w:r>
          <w:rPr>
            <w:b/>
            <w:sz w:val="24"/>
          </w:rPr>
          <w:t>g</w:t>
        </w:r>
        <w:r>
          <w:rPr>
            <w:b/>
            <w:spacing w:val="-20"/>
            <w:sz w:val="24"/>
          </w:rPr>
          <w:t> </w:t>
        </w:r>
        <w:r>
          <w:rPr>
            <w:b/>
            <w:sz w:val="24"/>
          </w:rPr>
          <w:t>o</w:t>
        </w:r>
        <w:r>
          <w:rPr>
            <w:b/>
            <w:spacing w:val="-20"/>
            <w:sz w:val="24"/>
          </w:rPr>
          <w:t> </w:t>
        </w:r>
        <w:r>
          <w:rPr>
            <w:b/>
            <w:sz w:val="24"/>
          </w:rPr>
          <w:t>v</w:t>
        </w:r>
        <w:r>
          <w:rPr>
            <w:b/>
            <w:spacing w:val="-22"/>
            <w:sz w:val="24"/>
          </w:rPr>
          <w:t> </w:t>
        </w:r>
        <w:r>
          <w:rPr>
            <w:b/>
            <w:sz w:val="24"/>
          </w:rPr>
          <w:t>.</w:t>
        </w:r>
        <w:r>
          <w:rPr>
            <w:b/>
            <w:spacing w:val="-20"/>
            <w:sz w:val="24"/>
          </w:rPr>
          <w:t> </w:t>
        </w:r>
        <w:r>
          <w:rPr>
            <w:b/>
            <w:sz w:val="24"/>
          </w:rPr>
          <w:t>b</w:t>
        </w:r>
        <w:r>
          <w:rPr>
            <w:b/>
            <w:spacing w:val="-19"/>
            <w:sz w:val="24"/>
          </w:rPr>
          <w:t> </w:t>
        </w:r>
        <w:r>
          <w:rPr>
            <w:b/>
            <w:sz w:val="24"/>
          </w:rPr>
          <w:t>r</w:t>
        </w:r>
        <w:r>
          <w:rPr>
            <w:b/>
            <w:spacing w:val="-23"/>
            <w:sz w:val="24"/>
          </w:rPr>
          <w:t> </w:t>
        </w:r>
        <w:r>
          <w:rPr>
            <w:b/>
            <w:sz w:val="24"/>
          </w:rPr>
          <w:t>/</w:t>
        </w:r>
        <w:r>
          <w:rPr>
            <w:b/>
            <w:spacing w:val="-19"/>
            <w:sz w:val="24"/>
          </w:rPr>
          <w:t> </w:t>
        </w:r>
        <w:r>
          <w:rPr>
            <w:b/>
            <w:sz w:val="24"/>
          </w:rPr>
          <w:t>l</w:t>
        </w:r>
        <w:r>
          <w:rPr>
            <w:b/>
            <w:spacing w:val="-19"/>
            <w:sz w:val="24"/>
          </w:rPr>
          <w:t> </w:t>
        </w:r>
        <w:r>
          <w:rPr>
            <w:b/>
            <w:sz w:val="24"/>
          </w:rPr>
          <w:t>e</w:t>
        </w:r>
        <w:r>
          <w:rPr>
            <w:b/>
            <w:spacing w:val="-23"/>
            <w:sz w:val="24"/>
          </w:rPr>
          <w:t> </w:t>
        </w:r>
        <w:r>
          <w:rPr>
            <w:b/>
            <w:sz w:val="24"/>
          </w:rPr>
          <w:t>i</w:t>
        </w:r>
        <w:r>
          <w:rPr>
            <w:b/>
            <w:spacing w:val="-19"/>
            <w:sz w:val="24"/>
          </w:rPr>
          <w:t> </w:t>
        </w:r>
        <w:r>
          <w:rPr>
            <w:b/>
            <w:sz w:val="24"/>
          </w:rPr>
          <w:t>s</w:t>
        </w:r>
        <w:r>
          <w:rPr>
            <w:b/>
            <w:spacing w:val="-12"/>
            <w:sz w:val="24"/>
          </w:rPr>
          <w:t> </w:t>
        </w:r>
        <w:r>
          <w:rPr>
            <w:b/>
            <w:sz w:val="24"/>
          </w:rPr>
          <w:t>-</w:t>
        </w:r>
        <w:r>
          <w:rPr>
            <w:b/>
            <w:spacing w:val="-20"/>
            <w:sz w:val="24"/>
          </w:rPr>
          <w:t> </w:t>
        </w:r>
        <w:r>
          <w:rPr>
            <w:b/>
            <w:sz w:val="24"/>
          </w:rPr>
          <w:t>c</w:t>
        </w:r>
        <w:r>
          <w:rPr>
            <w:b/>
            <w:spacing w:val="-23"/>
            <w:sz w:val="24"/>
          </w:rPr>
          <w:t> </w:t>
        </w:r>
        <w:r>
          <w:rPr>
            <w:b/>
            <w:sz w:val="24"/>
          </w:rPr>
          <w:t>o</w:t>
        </w:r>
        <w:r>
          <w:rPr>
            <w:b/>
            <w:spacing w:val="-22"/>
            <w:sz w:val="24"/>
          </w:rPr>
          <w:t> </w:t>
        </w:r>
        <w:r>
          <w:rPr>
            <w:b/>
            <w:sz w:val="24"/>
          </w:rPr>
          <w:t>m</w:t>
        </w:r>
        <w:r>
          <w:rPr>
            <w:b/>
            <w:spacing w:val="-18"/>
            <w:sz w:val="24"/>
          </w:rPr>
          <w:t> </w:t>
        </w:r>
        <w:r>
          <w:rPr>
            <w:b/>
            <w:sz w:val="24"/>
          </w:rPr>
          <w:t>p</w:t>
        </w:r>
        <w:r>
          <w:rPr>
            <w:b/>
            <w:spacing w:val="-21"/>
            <w:sz w:val="24"/>
          </w:rPr>
          <w:t> </w:t>
        </w:r>
        <w:r>
          <w:rPr>
            <w:b/>
            <w:sz w:val="24"/>
          </w:rPr>
          <w:t>l</w:t>
        </w:r>
        <w:r>
          <w:rPr>
            <w:b/>
            <w:spacing w:val="-19"/>
            <w:sz w:val="24"/>
          </w:rPr>
          <w:t> </w:t>
        </w:r>
        <w:r>
          <w:rPr>
            <w:b/>
            <w:sz w:val="24"/>
          </w:rPr>
          <w:t>e</w:t>
        </w:r>
        <w:r>
          <w:rPr>
            <w:b/>
            <w:spacing w:val="-23"/>
            <w:sz w:val="24"/>
          </w:rPr>
          <w:t> </w:t>
        </w:r>
        <w:r>
          <w:rPr>
            <w:b/>
            <w:sz w:val="24"/>
          </w:rPr>
          <w:t>m</w:t>
        </w:r>
        <w:r>
          <w:rPr>
            <w:b/>
            <w:spacing w:val="-18"/>
            <w:sz w:val="24"/>
          </w:rPr>
          <w:t> </w:t>
        </w:r>
        <w:r>
          <w:rPr>
            <w:b/>
            <w:sz w:val="24"/>
          </w:rPr>
          <w:t>e</w:t>
        </w:r>
        <w:r>
          <w:rPr>
            <w:b/>
            <w:spacing w:val="-21"/>
            <w:sz w:val="24"/>
          </w:rPr>
          <w:t> </w:t>
        </w:r>
        <w:r>
          <w:rPr>
            <w:b/>
            <w:sz w:val="24"/>
          </w:rPr>
          <w:t>n</w:t>
        </w:r>
        <w:r>
          <w:rPr>
            <w:b/>
            <w:spacing w:val="-19"/>
            <w:sz w:val="24"/>
          </w:rPr>
          <w:t> </w:t>
        </w:r>
        <w:r>
          <w:rPr>
            <w:b/>
            <w:sz w:val="24"/>
          </w:rPr>
          <w:t>t</w:t>
        </w:r>
        <w:r>
          <w:rPr>
            <w:b/>
            <w:spacing w:val="-23"/>
            <w:sz w:val="24"/>
          </w:rPr>
          <w:t> </w:t>
        </w:r>
        <w:r>
          <w:rPr>
            <w:b/>
            <w:sz w:val="24"/>
          </w:rPr>
          <w:t>a</w:t>
        </w:r>
        <w:r>
          <w:rPr>
            <w:b/>
            <w:spacing w:val="-20"/>
            <w:sz w:val="24"/>
          </w:rPr>
          <w:t> </w:t>
        </w:r>
        <w:r>
          <w:rPr>
            <w:b/>
            <w:sz w:val="24"/>
          </w:rPr>
          <w:t>r</w:t>
        </w:r>
        <w:r>
          <w:rPr>
            <w:b/>
            <w:spacing w:val="-21"/>
            <w:sz w:val="24"/>
          </w:rPr>
          <w:t> </w:t>
        </w:r>
        <w:r>
          <w:rPr>
            <w:b/>
            <w:sz w:val="24"/>
          </w:rPr>
          <w:t>e</w:t>
        </w:r>
        <w:r>
          <w:rPr>
            <w:b/>
            <w:spacing w:val="-21"/>
            <w:sz w:val="24"/>
          </w:rPr>
          <w:t> </w:t>
        </w:r>
        <w:r>
          <w:rPr>
            <w:b/>
            <w:sz w:val="24"/>
          </w:rPr>
          <w:t>s</w:t>
        </w:r>
        <w:r>
          <w:rPr>
            <w:b/>
            <w:spacing w:val="-16"/>
            <w:sz w:val="24"/>
          </w:rPr>
          <w:t> </w:t>
        </w:r>
        <w:r>
          <w:rPr>
            <w:b/>
            <w:sz w:val="24"/>
          </w:rPr>
          <w:t>-</w:t>
        </w:r>
        <w:r>
          <w:rPr>
            <w:b/>
            <w:spacing w:val="-20"/>
            <w:sz w:val="24"/>
          </w:rPr>
          <w:t> </w:t>
        </w:r>
        <w:r>
          <w:rPr>
            <w:b/>
            <w:sz w:val="24"/>
          </w:rPr>
          <w:t>1</w:t>
        </w:r>
        <w:r>
          <w:rPr>
            <w:b/>
            <w:spacing w:val="-22"/>
            <w:sz w:val="24"/>
          </w:rPr>
          <w:t> </w:t>
        </w:r>
        <w:r>
          <w:rPr>
            <w:b/>
            <w:sz w:val="24"/>
          </w:rPr>
          <w:t>9</w:t>
        </w:r>
        <w:r>
          <w:rPr>
            <w:b/>
            <w:spacing w:val="-20"/>
            <w:sz w:val="24"/>
          </w:rPr>
          <w:t> </w:t>
        </w:r>
        <w:r>
          <w:rPr>
            <w:b/>
            <w:sz w:val="24"/>
          </w:rPr>
          <w:t>9</w:t>
        </w:r>
        <w:r>
          <w:rPr>
            <w:b/>
            <w:spacing w:val="-20"/>
            <w:sz w:val="24"/>
          </w:rPr>
          <w:t> </w:t>
        </w:r>
        <w:r>
          <w:rPr>
            <w:b/>
            <w:sz w:val="24"/>
          </w:rPr>
          <w:t>4</w:t>
        </w:r>
        <w:r>
          <w:rPr>
            <w:b/>
            <w:spacing w:val="-18"/>
            <w:sz w:val="24"/>
          </w:rPr>
          <w:t> </w:t>
        </w:r>
        <w:r>
          <w:rPr>
            <w:b/>
            <w:sz w:val="24"/>
          </w:rPr>
          <w:t>-</w:t>
        </w:r>
        <w:r>
          <w:rPr>
            <w:b/>
            <w:spacing w:val="-23"/>
            <w:sz w:val="24"/>
          </w:rPr>
          <w:t> </w:t>
        </w:r>
        <w:r>
          <w:rPr>
            <w:b/>
            <w:sz w:val="24"/>
          </w:rPr>
          <w:t>2</w:t>
        </w:r>
        <w:r>
          <w:rPr>
            <w:b/>
            <w:spacing w:val="-20"/>
            <w:sz w:val="24"/>
          </w:rPr>
          <w:t> </w:t>
        </w:r>
        <w:r>
          <w:rPr>
            <w:b/>
            <w:sz w:val="24"/>
          </w:rPr>
          <w:t>0</w:t>
        </w:r>
        <w:r>
          <w:rPr>
            <w:b/>
            <w:spacing w:val="-20"/>
            <w:sz w:val="24"/>
          </w:rPr>
          <w:t> </w:t>
        </w:r>
        <w:r>
          <w:rPr>
            <w:b/>
            <w:sz w:val="24"/>
          </w:rPr>
          <w:t>2</w:t>
        </w:r>
        <w:r>
          <w:rPr>
            <w:b/>
            <w:spacing w:val="-20"/>
            <w:sz w:val="24"/>
          </w:rPr>
          <w:t> </w:t>
        </w:r>
        <w:r>
          <w:rPr>
            <w:b/>
            <w:sz w:val="24"/>
          </w:rPr>
          <w:t>5</w:t>
        </w:r>
        <w:r>
          <w:rPr>
            <w:b/>
            <w:spacing w:val="-22"/>
            <w:sz w:val="24"/>
          </w:rPr>
          <w:t> </w:t>
        </w:r>
        <w:r>
          <w:rPr>
            <w:b/>
            <w:spacing w:val="-10"/>
            <w:sz w:val="24"/>
          </w:rPr>
          <w:t>/</w:t>
        </w:r>
      </w:hyperlink>
    </w:p>
    <w:p>
      <w:pPr>
        <w:pStyle w:val="BodyText"/>
        <w:spacing w:line="360" w:lineRule="auto" w:before="255"/>
        <w:ind w:left="141" w:right="316" w:firstLine="1701"/>
        <w:jc w:val="both"/>
      </w:pPr>
      <w:r>
        <w:rPr/>
        <w:t>O relatório anual tem como finalidade a observação da evolução e</w:t>
      </w:r>
      <w:r>
        <w:rPr>
          <w:spacing w:val="40"/>
        </w:rPr>
        <w:t> </w:t>
      </w:r>
      <w:r>
        <w:rPr/>
        <w:t>controle dos compromissos assumidos no ato da solicitação dos incentivos fiscais e deverá ser preenchido com dados precisos e de forma que as informações possam ser </w:t>
      </w:r>
      <w:r>
        <w:rPr>
          <w:spacing w:val="-2"/>
        </w:rPr>
        <w:t>comprovadas.</w:t>
      </w:r>
    </w:p>
    <w:p>
      <w:pPr>
        <w:pStyle w:val="BodyText"/>
        <w:spacing w:before="150"/>
      </w:pPr>
    </w:p>
    <w:p>
      <w:pPr>
        <w:pStyle w:val="BodyText"/>
        <w:spacing w:line="360" w:lineRule="auto"/>
        <w:ind w:left="141" w:right="313" w:firstLine="1701"/>
        <w:jc w:val="both"/>
      </w:pPr>
      <w:r>
        <w:rPr/>
        <w:t>A Prefeitura, por meio da Secretaria da Fazenda e Patrimônio, se reserva no direito de solicitar novas informações e documentos comprobatórios.</w:t>
      </w:r>
    </w:p>
    <w:p>
      <w:pPr>
        <w:pStyle w:val="BodyText"/>
        <w:spacing w:before="117"/>
      </w:pPr>
    </w:p>
    <w:p>
      <w:pPr>
        <w:pStyle w:val="BodyText"/>
        <w:ind w:left="381"/>
        <w:jc w:val="center"/>
      </w:pPr>
      <w:r>
        <w:rPr/>
        <w:t>Deverá</w:t>
      </w:r>
      <w:r>
        <w:rPr>
          <w:spacing w:val="-13"/>
        </w:rPr>
        <w:t> </w:t>
      </w:r>
      <w:r>
        <w:rPr/>
        <w:t>acompanhar</w:t>
      </w:r>
      <w:r>
        <w:rPr>
          <w:spacing w:val="-6"/>
        </w:rPr>
        <w:t> </w:t>
      </w:r>
      <w:r>
        <w:rPr/>
        <w:t>o</w:t>
      </w:r>
      <w:r>
        <w:rPr>
          <w:spacing w:val="-10"/>
        </w:rPr>
        <w:t> </w:t>
      </w:r>
      <w:r>
        <w:rPr/>
        <w:t>relatório</w:t>
      </w:r>
      <w:r>
        <w:rPr>
          <w:spacing w:val="-7"/>
        </w:rPr>
        <w:t> </w:t>
      </w:r>
      <w:r>
        <w:rPr/>
        <w:t>anual,</w:t>
      </w:r>
      <w:r>
        <w:rPr>
          <w:spacing w:val="-7"/>
        </w:rPr>
        <w:t> </w:t>
      </w:r>
      <w:r>
        <w:rPr/>
        <w:t>os</w:t>
      </w:r>
      <w:r>
        <w:rPr>
          <w:spacing w:val="-12"/>
        </w:rPr>
        <w:t> </w:t>
      </w:r>
      <w:r>
        <w:rPr/>
        <w:t>seguintes</w:t>
      </w:r>
      <w:r>
        <w:rPr>
          <w:spacing w:val="-10"/>
        </w:rPr>
        <w:t> </w:t>
      </w:r>
      <w:r>
        <w:rPr>
          <w:spacing w:val="-2"/>
        </w:rPr>
        <w:t>documentos:</w:t>
      </w:r>
    </w:p>
    <w:p>
      <w:pPr>
        <w:pStyle w:val="BodyText"/>
        <w:spacing w:before="297"/>
      </w:pPr>
    </w:p>
    <w:p>
      <w:pPr>
        <w:pStyle w:val="ListParagraph"/>
        <w:numPr>
          <w:ilvl w:val="0"/>
          <w:numId w:val="1"/>
        </w:numPr>
        <w:tabs>
          <w:tab w:pos="923" w:val="left" w:leader="none"/>
        </w:tabs>
        <w:spacing w:line="240" w:lineRule="auto" w:before="0" w:after="0"/>
        <w:ind w:left="923" w:right="0" w:hanging="270"/>
        <w:jc w:val="left"/>
        <w:rPr>
          <w:sz w:val="26"/>
        </w:rPr>
      </w:pPr>
      <w:r>
        <w:rPr>
          <w:sz w:val="26"/>
        </w:rPr>
        <w:t>Se</w:t>
      </w:r>
      <w:r>
        <w:rPr>
          <w:spacing w:val="-15"/>
          <w:sz w:val="26"/>
        </w:rPr>
        <w:t> </w:t>
      </w:r>
      <w:r>
        <w:rPr>
          <w:sz w:val="26"/>
        </w:rPr>
        <w:t>a</w:t>
      </w:r>
      <w:r>
        <w:rPr>
          <w:spacing w:val="-12"/>
          <w:sz w:val="26"/>
        </w:rPr>
        <w:t> </w:t>
      </w:r>
      <w:r>
        <w:rPr>
          <w:sz w:val="26"/>
        </w:rPr>
        <w:t>empresa</w:t>
      </w:r>
      <w:r>
        <w:rPr>
          <w:spacing w:val="-15"/>
          <w:sz w:val="26"/>
        </w:rPr>
        <w:t> </w:t>
      </w:r>
      <w:r>
        <w:rPr>
          <w:sz w:val="26"/>
        </w:rPr>
        <w:t>não</w:t>
      </w:r>
      <w:r>
        <w:rPr>
          <w:spacing w:val="-14"/>
          <w:sz w:val="26"/>
        </w:rPr>
        <w:t> </w:t>
      </w:r>
      <w:r>
        <w:rPr>
          <w:sz w:val="26"/>
        </w:rPr>
        <w:t>estiver</w:t>
      </w:r>
      <w:r>
        <w:rPr>
          <w:spacing w:val="-14"/>
          <w:sz w:val="26"/>
        </w:rPr>
        <w:t> </w:t>
      </w:r>
      <w:r>
        <w:rPr>
          <w:sz w:val="26"/>
        </w:rPr>
        <w:t>em</w:t>
      </w:r>
      <w:r>
        <w:rPr>
          <w:spacing w:val="-13"/>
          <w:sz w:val="26"/>
        </w:rPr>
        <w:t> </w:t>
      </w:r>
      <w:r>
        <w:rPr>
          <w:spacing w:val="-2"/>
          <w:sz w:val="26"/>
        </w:rPr>
        <w:t>funcionamento:</w:t>
      </w:r>
    </w:p>
    <w:p>
      <w:pPr>
        <w:pStyle w:val="ListParagraph"/>
        <w:numPr>
          <w:ilvl w:val="1"/>
          <w:numId w:val="1"/>
        </w:numPr>
        <w:tabs>
          <w:tab w:pos="1581" w:val="left" w:leader="none"/>
        </w:tabs>
        <w:spacing w:line="240" w:lineRule="auto" w:before="151" w:after="0"/>
        <w:ind w:left="1581" w:right="0" w:hanging="590"/>
        <w:jc w:val="left"/>
        <w:rPr>
          <w:sz w:val="26"/>
        </w:rPr>
      </w:pPr>
      <w:r>
        <w:rPr>
          <w:spacing w:val="-4"/>
          <w:sz w:val="26"/>
        </w:rPr>
        <w:t>Cópia</w:t>
      </w:r>
      <w:r>
        <w:rPr>
          <w:spacing w:val="5"/>
          <w:sz w:val="26"/>
        </w:rPr>
        <w:t> </w:t>
      </w:r>
      <w:r>
        <w:rPr>
          <w:spacing w:val="-4"/>
          <w:sz w:val="26"/>
        </w:rPr>
        <w:t>Alvará</w:t>
      </w:r>
      <w:r>
        <w:rPr>
          <w:spacing w:val="6"/>
          <w:sz w:val="26"/>
        </w:rPr>
        <w:t> </w:t>
      </w:r>
      <w:r>
        <w:rPr>
          <w:spacing w:val="-4"/>
          <w:sz w:val="26"/>
        </w:rPr>
        <w:t>de</w:t>
      </w:r>
      <w:r>
        <w:rPr>
          <w:spacing w:val="7"/>
          <w:sz w:val="26"/>
        </w:rPr>
        <w:t> </w:t>
      </w:r>
      <w:r>
        <w:rPr>
          <w:spacing w:val="-4"/>
          <w:sz w:val="26"/>
        </w:rPr>
        <w:t>Construção/Habite-</w:t>
      </w:r>
      <w:r>
        <w:rPr>
          <w:spacing w:val="-5"/>
          <w:sz w:val="26"/>
        </w:rPr>
        <w:t>se;</w:t>
      </w:r>
    </w:p>
    <w:p>
      <w:pPr>
        <w:pStyle w:val="ListParagraph"/>
        <w:numPr>
          <w:ilvl w:val="1"/>
          <w:numId w:val="1"/>
        </w:numPr>
        <w:tabs>
          <w:tab w:pos="1581" w:val="left" w:leader="none"/>
        </w:tabs>
        <w:spacing w:line="240" w:lineRule="auto" w:before="149" w:after="0"/>
        <w:ind w:left="1581" w:right="0" w:hanging="590"/>
        <w:jc w:val="left"/>
        <w:rPr>
          <w:sz w:val="26"/>
        </w:rPr>
      </w:pPr>
      <w:r>
        <w:rPr>
          <w:spacing w:val="-2"/>
          <w:sz w:val="26"/>
        </w:rPr>
        <w:t>Declarações</w:t>
      </w:r>
      <w:r>
        <w:rPr>
          <w:spacing w:val="-9"/>
          <w:sz w:val="26"/>
        </w:rPr>
        <w:t> </w:t>
      </w:r>
      <w:r>
        <w:rPr>
          <w:spacing w:val="-2"/>
          <w:sz w:val="26"/>
        </w:rPr>
        <w:t>de</w:t>
      </w:r>
      <w:r>
        <w:rPr>
          <w:spacing w:val="-11"/>
          <w:sz w:val="26"/>
        </w:rPr>
        <w:t> </w:t>
      </w:r>
      <w:r>
        <w:rPr>
          <w:spacing w:val="-2"/>
          <w:sz w:val="26"/>
        </w:rPr>
        <w:t>ISS</w:t>
      </w:r>
      <w:r>
        <w:rPr>
          <w:spacing w:val="-9"/>
          <w:sz w:val="26"/>
        </w:rPr>
        <w:t> </w:t>
      </w:r>
      <w:r>
        <w:rPr>
          <w:spacing w:val="-2"/>
          <w:sz w:val="26"/>
        </w:rPr>
        <w:t>Serviços</w:t>
      </w:r>
      <w:r>
        <w:rPr>
          <w:spacing w:val="-11"/>
          <w:sz w:val="26"/>
        </w:rPr>
        <w:t> </w:t>
      </w:r>
      <w:r>
        <w:rPr>
          <w:spacing w:val="-2"/>
          <w:sz w:val="26"/>
        </w:rPr>
        <w:t>Tomados</w:t>
      </w:r>
      <w:r>
        <w:rPr>
          <w:spacing w:val="-9"/>
          <w:sz w:val="26"/>
        </w:rPr>
        <w:t> </w:t>
      </w:r>
      <w:r>
        <w:rPr>
          <w:spacing w:val="-2"/>
          <w:sz w:val="26"/>
        </w:rPr>
        <w:t>(ISS</w:t>
      </w:r>
      <w:r>
        <w:rPr>
          <w:spacing w:val="-12"/>
          <w:sz w:val="26"/>
        </w:rPr>
        <w:t> </w:t>
      </w:r>
      <w:r>
        <w:rPr>
          <w:spacing w:val="-2"/>
          <w:sz w:val="26"/>
        </w:rPr>
        <w:t>Obra);</w:t>
      </w:r>
    </w:p>
    <w:p>
      <w:pPr>
        <w:pStyle w:val="ListParagraph"/>
        <w:numPr>
          <w:ilvl w:val="1"/>
          <w:numId w:val="1"/>
        </w:numPr>
        <w:tabs>
          <w:tab w:pos="1581" w:val="left" w:leader="none"/>
        </w:tabs>
        <w:spacing w:line="240" w:lineRule="auto" w:before="147" w:after="0"/>
        <w:ind w:left="1581" w:right="0" w:hanging="590"/>
        <w:jc w:val="left"/>
        <w:rPr>
          <w:sz w:val="26"/>
        </w:rPr>
      </w:pPr>
      <w:r>
        <w:rPr>
          <w:spacing w:val="-2"/>
          <w:sz w:val="26"/>
        </w:rPr>
        <w:t>Comprovação</w:t>
      </w:r>
      <w:r>
        <w:rPr>
          <w:spacing w:val="-11"/>
          <w:sz w:val="26"/>
        </w:rPr>
        <w:t> </w:t>
      </w:r>
      <w:r>
        <w:rPr>
          <w:spacing w:val="-2"/>
          <w:sz w:val="26"/>
        </w:rPr>
        <w:t>de</w:t>
      </w:r>
      <w:r>
        <w:rPr>
          <w:spacing w:val="-8"/>
          <w:sz w:val="26"/>
        </w:rPr>
        <w:t> </w:t>
      </w:r>
      <w:r>
        <w:rPr>
          <w:spacing w:val="-2"/>
          <w:sz w:val="26"/>
        </w:rPr>
        <w:t>instalação</w:t>
      </w:r>
      <w:r>
        <w:rPr>
          <w:spacing w:val="-8"/>
          <w:sz w:val="26"/>
        </w:rPr>
        <w:t> </w:t>
      </w:r>
      <w:r>
        <w:rPr>
          <w:spacing w:val="-2"/>
          <w:sz w:val="26"/>
        </w:rPr>
        <w:t>de</w:t>
      </w:r>
      <w:r>
        <w:rPr>
          <w:spacing w:val="-8"/>
          <w:sz w:val="26"/>
        </w:rPr>
        <w:t> </w:t>
      </w:r>
      <w:r>
        <w:rPr>
          <w:spacing w:val="-2"/>
          <w:sz w:val="26"/>
        </w:rPr>
        <w:t>Placa</w:t>
      </w:r>
      <w:r>
        <w:rPr>
          <w:spacing w:val="-10"/>
          <w:sz w:val="26"/>
        </w:rPr>
        <w:t> </w:t>
      </w:r>
      <w:r>
        <w:rPr>
          <w:spacing w:val="-2"/>
          <w:sz w:val="26"/>
        </w:rPr>
        <w:t>conforme</w:t>
      </w:r>
      <w:r>
        <w:rPr>
          <w:spacing w:val="-9"/>
          <w:sz w:val="26"/>
        </w:rPr>
        <w:t> </w:t>
      </w:r>
      <w:r>
        <w:rPr>
          <w:spacing w:val="-2"/>
          <w:sz w:val="26"/>
        </w:rPr>
        <w:t>9º</w:t>
      </w:r>
      <w:r>
        <w:rPr>
          <w:spacing w:val="-9"/>
          <w:sz w:val="26"/>
        </w:rPr>
        <w:t> </w:t>
      </w:r>
      <w:r>
        <w:rPr>
          <w:spacing w:val="-2"/>
          <w:sz w:val="26"/>
        </w:rPr>
        <w:t>da</w:t>
      </w:r>
      <w:r>
        <w:rPr>
          <w:spacing w:val="-8"/>
          <w:sz w:val="26"/>
        </w:rPr>
        <w:t> </w:t>
      </w:r>
      <w:r>
        <w:rPr>
          <w:spacing w:val="-2"/>
          <w:sz w:val="26"/>
        </w:rPr>
        <w:t>lei</w:t>
      </w:r>
      <w:r>
        <w:rPr>
          <w:spacing w:val="-8"/>
          <w:sz w:val="26"/>
        </w:rPr>
        <w:t> </w:t>
      </w:r>
      <w:r>
        <w:rPr>
          <w:spacing w:val="-2"/>
          <w:sz w:val="26"/>
        </w:rPr>
        <w:t>212/2025.</w:t>
      </w: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0" w:after="0"/>
        <w:ind w:left="861" w:right="0" w:hanging="208"/>
        <w:jc w:val="left"/>
        <w:rPr>
          <w:sz w:val="26"/>
        </w:rPr>
      </w:pPr>
      <w:r>
        <w:rPr>
          <w:sz w:val="26"/>
        </w:rPr>
        <w:t>Se</w:t>
      </w:r>
      <w:r>
        <w:rPr>
          <w:spacing w:val="-15"/>
          <w:sz w:val="26"/>
        </w:rPr>
        <w:t> </w:t>
      </w:r>
      <w:r>
        <w:rPr>
          <w:sz w:val="26"/>
        </w:rPr>
        <w:t>a</w:t>
      </w:r>
      <w:r>
        <w:rPr>
          <w:spacing w:val="-13"/>
          <w:sz w:val="26"/>
        </w:rPr>
        <w:t> </w:t>
      </w:r>
      <w:r>
        <w:rPr>
          <w:sz w:val="26"/>
        </w:rPr>
        <w:t>empresa</w:t>
      </w:r>
      <w:r>
        <w:rPr>
          <w:spacing w:val="-15"/>
          <w:sz w:val="26"/>
        </w:rPr>
        <w:t> </w:t>
      </w:r>
      <w:r>
        <w:rPr>
          <w:sz w:val="26"/>
        </w:rPr>
        <w:t>estiver</w:t>
      </w:r>
      <w:r>
        <w:rPr>
          <w:spacing w:val="-15"/>
          <w:sz w:val="26"/>
        </w:rPr>
        <w:t> </w:t>
      </w:r>
      <w:r>
        <w:rPr>
          <w:sz w:val="26"/>
        </w:rPr>
        <w:t>em</w:t>
      </w:r>
      <w:r>
        <w:rPr>
          <w:spacing w:val="-15"/>
          <w:sz w:val="26"/>
        </w:rPr>
        <w:t> </w:t>
      </w:r>
      <w:r>
        <w:rPr>
          <w:spacing w:val="-2"/>
          <w:sz w:val="26"/>
        </w:rPr>
        <w:t>funcionamento:</w:t>
      </w:r>
    </w:p>
    <w:p>
      <w:pPr>
        <w:pStyle w:val="ListParagraph"/>
        <w:numPr>
          <w:ilvl w:val="1"/>
          <w:numId w:val="1"/>
        </w:numPr>
        <w:tabs>
          <w:tab w:pos="1615" w:val="left" w:leader="none"/>
        </w:tabs>
        <w:spacing w:line="240" w:lineRule="auto" w:before="150" w:after="0"/>
        <w:ind w:left="1615" w:right="0" w:hanging="624"/>
        <w:jc w:val="left"/>
        <w:rPr>
          <w:sz w:val="26"/>
        </w:rPr>
      </w:pPr>
      <w:r>
        <w:rPr>
          <w:spacing w:val="-2"/>
          <w:sz w:val="26"/>
        </w:rPr>
        <w:t>Contrato</w:t>
      </w:r>
      <w:r>
        <w:rPr>
          <w:spacing w:val="-9"/>
          <w:sz w:val="26"/>
        </w:rPr>
        <w:t> </w:t>
      </w:r>
      <w:r>
        <w:rPr>
          <w:spacing w:val="-2"/>
          <w:sz w:val="26"/>
        </w:rPr>
        <w:t>Social</w:t>
      </w:r>
      <w:r>
        <w:rPr>
          <w:spacing w:val="-10"/>
          <w:sz w:val="26"/>
        </w:rPr>
        <w:t> </w:t>
      </w:r>
      <w:r>
        <w:rPr>
          <w:spacing w:val="-2"/>
          <w:sz w:val="26"/>
        </w:rPr>
        <w:t>da</w:t>
      </w:r>
      <w:r>
        <w:rPr>
          <w:spacing w:val="-8"/>
          <w:sz w:val="26"/>
        </w:rPr>
        <w:t> </w:t>
      </w:r>
      <w:r>
        <w:rPr>
          <w:spacing w:val="-2"/>
          <w:sz w:val="26"/>
        </w:rPr>
        <w:t>Empresa;</w:t>
      </w:r>
    </w:p>
    <w:p>
      <w:pPr>
        <w:pStyle w:val="ListParagraph"/>
        <w:numPr>
          <w:ilvl w:val="1"/>
          <w:numId w:val="1"/>
        </w:numPr>
        <w:tabs>
          <w:tab w:pos="1615" w:val="left" w:leader="none"/>
        </w:tabs>
        <w:spacing w:line="352" w:lineRule="auto" w:before="147" w:after="0"/>
        <w:ind w:left="1615" w:right="145" w:hanging="624"/>
        <w:jc w:val="left"/>
        <w:rPr>
          <w:sz w:val="26"/>
        </w:rPr>
      </w:pPr>
      <w:r>
        <w:rPr>
          <w:sz w:val="26"/>
        </w:rPr>
        <w:t>Relação</w:t>
      </w:r>
      <w:r>
        <w:rPr>
          <w:spacing w:val="40"/>
          <w:sz w:val="26"/>
        </w:rPr>
        <w:t> </w:t>
      </w:r>
      <w:r>
        <w:rPr>
          <w:sz w:val="26"/>
        </w:rPr>
        <w:t>dos</w:t>
      </w:r>
      <w:r>
        <w:rPr>
          <w:spacing w:val="40"/>
          <w:sz w:val="26"/>
        </w:rPr>
        <w:t> </w:t>
      </w:r>
      <w:r>
        <w:rPr>
          <w:sz w:val="26"/>
        </w:rPr>
        <w:t>veículos</w:t>
      </w:r>
      <w:r>
        <w:rPr>
          <w:spacing w:val="40"/>
          <w:sz w:val="26"/>
        </w:rPr>
        <w:t> </w:t>
      </w:r>
      <w:r>
        <w:rPr>
          <w:sz w:val="26"/>
        </w:rPr>
        <w:t>licenciados</w:t>
      </w:r>
      <w:r>
        <w:rPr>
          <w:spacing w:val="40"/>
          <w:sz w:val="26"/>
        </w:rPr>
        <w:t> </w:t>
      </w:r>
      <w:r>
        <w:rPr>
          <w:sz w:val="26"/>
        </w:rPr>
        <w:t>em</w:t>
      </w:r>
      <w:r>
        <w:rPr>
          <w:spacing w:val="40"/>
          <w:sz w:val="26"/>
        </w:rPr>
        <w:t> </w:t>
      </w:r>
      <w:r>
        <w:rPr>
          <w:sz w:val="26"/>
        </w:rPr>
        <w:t>Itapevi</w:t>
      </w:r>
      <w:r>
        <w:rPr>
          <w:spacing w:val="40"/>
          <w:sz w:val="26"/>
        </w:rPr>
        <w:t> </w:t>
      </w:r>
      <w:r>
        <w:rPr>
          <w:sz w:val="26"/>
        </w:rPr>
        <w:t>(Nº</w:t>
      </w:r>
      <w:r>
        <w:rPr>
          <w:spacing w:val="40"/>
          <w:sz w:val="26"/>
        </w:rPr>
        <w:t> </w:t>
      </w:r>
      <w:r>
        <w:rPr>
          <w:sz w:val="26"/>
        </w:rPr>
        <w:t>do</w:t>
      </w:r>
      <w:r>
        <w:rPr>
          <w:spacing w:val="40"/>
          <w:sz w:val="26"/>
        </w:rPr>
        <w:t> </w:t>
      </w:r>
      <w:r>
        <w:rPr>
          <w:sz w:val="26"/>
        </w:rPr>
        <w:t>Renavam,</w:t>
      </w:r>
      <w:r>
        <w:rPr>
          <w:spacing w:val="40"/>
          <w:sz w:val="26"/>
        </w:rPr>
        <w:t> </w:t>
      </w:r>
      <w:r>
        <w:rPr>
          <w:sz w:val="26"/>
        </w:rPr>
        <w:t>modelo</w:t>
      </w:r>
      <w:r>
        <w:rPr>
          <w:spacing w:val="40"/>
          <w:sz w:val="26"/>
        </w:rPr>
        <w:t> </w:t>
      </w:r>
      <w:r>
        <w:rPr>
          <w:sz w:val="26"/>
        </w:rPr>
        <w:t>e</w:t>
      </w:r>
      <w:r>
        <w:rPr>
          <w:spacing w:val="40"/>
          <w:sz w:val="26"/>
        </w:rPr>
        <w:t> </w:t>
      </w:r>
      <w:r>
        <w:rPr>
          <w:spacing w:val="-2"/>
          <w:sz w:val="26"/>
        </w:rPr>
        <w:t>placa);</w:t>
      </w:r>
    </w:p>
    <w:p>
      <w:pPr>
        <w:pStyle w:val="ListParagraph"/>
        <w:numPr>
          <w:ilvl w:val="1"/>
          <w:numId w:val="1"/>
        </w:numPr>
        <w:tabs>
          <w:tab w:pos="1615" w:val="left" w:leader="none"/>
        </w:tabs>
        <w:spacing w:line="240" w:lineRule="auto" w:before="10" w:after="0"/>
        <w:ind w:left="1615" w:right="0" w:hanging="624"/>
        <w:jc w:val="left"/>
        <w:rPr>
          <w:sz w:val="26"/>
        </w:rPr>
      </w:pPr>
      <w:r>
        <w:rPr>
          <w:sz w:val="26"/>
        </w:rPr>
        <w:t>Relação</w:t>
      </w:r>
      <w:r>
        <w:rPr>
          <w:spacing w:val="-7"/>
          <w:sz w:val="26"/>
        </w:rPr>
        <w:t> </w:t>
      </w:r>
      <w:r>
        <w:rPr>
          <w:sz w:val="26"/>
        </w:rPr>
        <w:t>de</w:t>
      </w:r>
      <w:r>
        <w:rPr>
          <w:spacing w:val="-7"/>
          <w:sz w:val="26"/>
        </w:rPr>
        <w:t> </w:t>
      </w:r>
      <w:r>
        <w:rPr>
          <w:sz w:val="26"/>
        </w:rPr>
        <w:t>empregados</w:t>
      </w:r>
      <w:r>
        <w:rPr>
          <w:spacing w:val="-7"/>
          <w:sz w:val="26"/>
        </w:rPr>
        <w:t> </w:t>
      </w:r>
      <w:r>
        <w:rPr>
          <w:sz w:val="26"/>
        </w:rPr>
        <w:t>residentes</w:t>
      </w:r>
      <w:r>
        <w:rPr>
          <w:spacing w:val="-4"/>
          <w:sz w:val="26"/>
        </w:rPr>
        <w:t> </w:t>
      </w:r>
      <w:r>
        <w:rPr>
          <w:sz w:val="26"/>
        </w:rPr>
        <w:t>em</w:t>
      </w:r>
      <w:r>
        <w:rPr>
          <w:spacing w:val="-6"/>
          <w:sz w:val="26"/>
        </w:rPr>
        <w:t> </w:t>
      </w:r>
      <w:r>
        <w:rPr>
          <w:spacing w:val="-2"/>
          <w:sz w:val="26"/>
        </w:rPr>
        <w:t>Itapevi;</w:t>
      </w:r>
    </w:p>
    <w:p>
      <w:pPr>
        <w:pStyle w:val="ListParagraph"/>
        <w:numPr>
          <w:ilvl w:val="1"/>
          <w:numId w:val="1"/>
        </w:numPr>
        <w:tabs>
          <w:tab w:pos="1615" w:val="left" w:leader="none"/>
        </w:tabs>
        <w:spacing w:line="240" w:lineRule="auto" w:before="150" w:after="0"/>
        <w:ind w:left="1615" w:right="0" w:hanging="624"/>
        <w:jc w:val="left"/>
        <w:rPr>
          <w:sz w:val="26"/>
        </w:rPr>
      </w:pPr>
      <w:r>
        <w:rPr>
          <w:spacing w:val="-2"/>
          <w:sz w:val="26"/>
        </w:rPr>
        <w:t>Declaração</w:t>
      </w:r>
      <w:r>
        <w:rPr>
          <w:spacing w:val="-10"/>
          <w:sz w:val="26"/>
        </w:rPr>
        <w:t> </w:t>
      </w:r>
      <w:r>
        <w:rPr>
          <w:spacing w:val="-2"/>
          <w:sz w:val="26"/>
        </w:rPr>
        <w:t>do</w:t>
      </w:r>
      <w:r>
        <w:rPr>
          <w:spacing w:val="-10"/>
          <w:sz w:val="26"/>
        </w:rPr>
        <w:t> </w:t>
      </w:r>
      <w:r>
        <w:rPr>
          <w:spacing w:val="-2"/>
          <w:sz w:val="26"/>
        </w:rPr>
        <w:t>Imposto</w:t>
      </w:r>
      <w:r>
        <w:rPr>
          <w:spacing w:val="-8"/>
          <w:sz w:val="26"/>
        </w:rPr>
        <w:t> </w:t>
      </w:r>
      <w:r>
        <w:rPr>
          <w:spacing w:val="-2"/>
          <w:sz w:val="26"/>
        </w:rPr>
        <w:t>de</w:t>
      </w:r>
      <w:r>
        <w:rPr>
          <w:spacing w:val="-10"/>
          <w:sz w:val="26"/>
        </w:rPr>
        <w:t> </w:t>
      </w:r>
      <w:r>
        <w:rPr>
          <w:spacing w:val="-2"/>
          <w:sz w:val="26"/>
        </w:rPr>
        <w:t>Renda;</w:t>
      </w:r>
    </w:p>
    <w:p>
      <w:pPr>
        <w:pStyle w:val="ListParagraph"/>
        <w:numPr>
          <w:ilvl w:val="1"/>
          <w:numId w:val="1"/>
        </w:numPr>
        <w:tabs>
          <w:tab w:pos="1615" w:val="left" w:leader="none"/>
        </w:tabs>
        <w:spacing w:line="355" w:lineRule="auto" w:before="147" w:after="0"/>
        <w:ind w:left="1615" w:right="138" w:hanging="624"/>
        <w:jc w:val="both"/>
        <w:rPr>
          <w:sz w:val="26"/>
        </w:rPr>
      </w:pPr>
      <w:r>
        <w:rPr>
          <w:sz w:val="26"/>
        </w:rPr>
        <w:t>Comprovante de doação ou patrocínio do valor equivalente a 1% (um por cento)</w:t>
      </w:r>
      <w:r>
        <w:rPr>
          <w:spacing w:val="-10"/>
          <w:sz w:val="26"/>
        </w:rPr>
        <w:t> </w:t>
      </w:r>
      <w:r>
        <w:rPr>
          <w:sz w:val="26"/>
        </w:rPr>
        <w:t>do</w:t>
      </w:r>
      <w:r>
        <w:rPr>
          <w:spacing w:val="-10"/>
          <w:sz w:val="26"/>
        </w:rPr>
        <w:t> </w:t>
      </w:r>
      <w:r>
        <w:rPr>
          <w:sz w:val="26"/>
        </w:rPr>
        <w:t>IR</w:t>
      </w:r>
      <w:r>
        <w:rPr>
          <w:spacing w:val="-10"/>
          <w:sz w:val="26"/>
        </w:rPr>
        <w:t> </w:t>
      </w:r>
      <w:r>
        <w:rPr>
          <w:sz w:val="26"/>
        </w:rPr>
        <w:t>devido</w:t>
      </w:r>
      <w:r>
        <w:rPr>
          <w:spacing w:val="-10"/>
          <w:sz w:val="26"/>
        </w:rPr>
        <w:t> </w:t>
      </w:r>
      <w:r>
        <w:rPr>
          <w:sz w:val="26"/>
        </w:rPr>
        <w:t>em</w:t>
      </w:r>
      <w:r>
        <w:rPr>
          <w:spacing w:val="-10"/>
          <w:sz w:val="26"/>
        </w:rPr>
        <w:t> </w:t>
      </w:r>
      <w:r>
        <w:rPr>
          <w:sz w:val="26"/>
        </w:rPr>
        <w:t>favor</w:t>
      </w:r>
      <w:r>
        <w:rPr>
          <w:spacing w:val="-10"/>
          <w:sz w:val="26"/>
        </w:rPr>
        <w:t> </w:t>
      </w:r>
      <w:r>
        <w:rPr>
          <w:sz w:val="26"/>
        </w:rPr>
        <w:t>do</w:t>
      </w:r>
      <w:r>
        <w:rPr>
          <w:spacing w:val="-10"/>
          <w:sz w:val="26"/>
        </w:rPr>
        <w:t> </w:t>
      </w:r>
      <w:r>
        <w:rPr>
          <w:sz w:val="26"/>
        </w:rPr>
        <w:t>Fundo</w:t>
      </w:r>
      <w:r>
        <w:rPr>
          <w:spacing w:val="-10"/>
          <w:sz w:val="26"/>
        </w:rPr>
        <w:t> </w:t>
      </w:r>
      <w:r>
        <w:rPr>
          <w:sz w:val="26"/>
        </w:rPr>
        <w:t>Municipal</w:t>
      </w:r>
      <w:r>
        <w:rPr>
          <w:spacing w:val="-10"/>
          <w:sz w:val="26"/>
        </w:rPr>
        <w:t> </w:t>
      </w:r>
      <w:r>
        <w:rPr>
          <w:sz w:val="26"/>
        </w:rPr>
        <w:t>dos</w:t>
      </w:r>
      <w:r>
        <w:rPr>
          <w:spacing w:val="-10"/>
          <w:sz w:val="26"/>
        </w:rPr>
        <w:t> </w:t>
      </w:r>
      <w:r>
        <w:rPr>
          <w:sz w:val="26"/>
        </w:rPr>
        <w:t>Direitos</w:t>
      </w:r>
      <w:r>
        <w:rPr>
          <w:spacing w:val="-10"/>
          <w:sz w:val="26"/>
        </w:rPr>
        <w:t> </w:t>
      </w:r>
      <w:r>
        <w:rPr>
          <w:sz w:val="26"/>
        </w:rPr>
        <w:t>da</w:t>
      </w:r>
      <w:r>
        <w:rPr>
          <w:spacing w:val="-10"/>
          <w:sz w:val="26"/>
        </w:rPr>
        <w:t> </w:t>
      </w:r>
      <w:r>
        <w:rPr>
          <w:sz w:val="26"/>
        </w:rPr>
        <w:t>Criança</w:t>
      </w:r>
      <w:r>
        <w:rPr>
          <w:spacing w:val="-10"/>
          <w:sz w:val="26"/>
        </w:rPr>
        <w:t> </w:t>
      </w:r>
      <w:r>
        <w:rPr>
          <w:sz w:val="26"/>
        </w:rPr>
        <w:t>e</w:t>
      </w:r>
      <w:r>
        <w:rPr>
          <w:spacing w:val="-12"/>
          <w:sz w:val="26"/>
        </w:rPr>
        <w:t> </w:t>
      </w:r>
      <w:r>
        <w:rPr>
          <w:sz w:val="26"/>
        </w:rPr>
        <w:t>do Adolescente de Itapevi;</w:t>
      </w:r>
    </w:p>
    <w:p>
      <w:pPr>
        <w:pStyle w:val="ListParagraph"/>
        <w:numPr>
          <w:ilvl w:val="1"/>
          <w:numId w:val="1"/>
        </w:numPr>
        <w:tabs>
          <w:tab w:pos="1614" w:val="left" w:leader="none"/>
        </w:tabs>
        <w:spacing w:line="240" w:lineRule="auto" w:before="9" w:after="0"/>
        <w:ind w:left="1614" w:right="0" w:hanging="623"/>
        <w:jc w:val="both"/>
        <w:rPr>
          <w:sz w:val="26"/>
        </w:rPr>
      </w:pPr>
      <w:r>
        <w:rPr>
          <w:sz w:val="26"/>
        </w:rPr>
        <w:t>Alvará</w:t>
      </w:r>
      <w:r>
        <w:rPr>
          <w:spacing w:val="-16"/>
          <w:sz w:val="26"/>
        </w:rPr>
        <w:t> </w:t>
      </w:r>
      <w:r>
        <w:rPr>
          <w:sz w:val="26"/>
        </w:rPr>
        <w:t>de</w:t>
      </w:r>
      <w:r>
        <w:rPr>
          <w:spacing w:val="-16"/>
          <w:sz w:val="26"/>
        </w:rPr>
        <w:t> </w:t>
      </w:r>
      <w:r>
        <w:rPr>
          <w:spacing w:val="-2"/>
          <w:sz w:val="26"/>
        </w:rPr>
        <w:t>Funcionamento;</w:t>
      </w:r>
    </w:p>
    <w:p>
      <w:pPr>
        <w:pStyle w:val="ListParagraph"/>
        <w:numPr>
          <w:ilvl w:val="1"/>
          <w:numId w:val="1"/>
        </w:numPr>
        <w:tabs>
          <w:tab w:pos="1614" w:val="left" w:leader="none"/>
        </w:tabs>
        <w:spacing w:line="240" w:lineRule="auto" w:before="147" w:after="0"/>
        <w:ind w:left="1614" w:right="0" w:hanging="623"/>
        <w:jc w:val="both"/>
        <w:rPr>
          <w:sz w:val="26"/>
        </w:rPr>
      </w:pPr>
      <w:r>
        <w:rPr>
          <w:spacing w:val="-2"/>
          <w:sz w:val="26"/>
        </w:rPr>
        <w:t>Certidão</w:t>
      </w:r>
      <w:r>
        <w:rPr>
          <w:spacing w:val="-10"/>
          <w:sz w:val="26"/>
        </w:rPr>
        <w:t> </w:t>
      </w:r>
      <w:r>
        <w:rPr>
          <w:spacing w:val="-2"/>
          <w:sz w:val="26"/>
        </w:rPr>
        <w:t>Negativa</w:t>
      </w:r>
      <w:r>
        <w:rPr>
          <w:spacing w:val="-10"/>
          <w:sz w:val="26"/>
        </w:rPr>
        <w:t> </w:t>
      </w:r>
      <w:r>
        <w:rPr>
          <w:spacing w:val="-2"/>
          <w:sz w:val="26"/>
        </w:rPr>
        <w:t>Tributária</w:t>
      </w:r>
      <w:r>
        <w:rPr>
          <w:spacing w:val="-11"/>
          <w:sz w:val="26"/>
        </w:rPr>
        <w:t> </w:t>
      </w:r>
      <w:r>
        <w:rPr>
          <w:spacing w:val="-2"/>
          <w:sz w:val="26"/>
        </w:rPr>
        <w:t>e</w:t>
      </w:r>
      <w:r>
        <w:rPr>
          <w:spacing w:val="-9"/>
          <w:sz w:val="26"/>
        </w:rPr>
        <w:t> </w:t>
      </w:r>
      <w:r>
        <w:rPr>
          <w:spacing w:val="-2"/>
          <w:sz w:val="26"/>
        </w:rPr>
        <w:t>Fiscal</w:t>
      </w:r>
      <w:r>
        <w:rPr>
          <w:spacing w:val="-10"/>
          <w:sz w:val="26"/>
        </w:rPr>
        <w:t> </w:t>
      </w:r>
      <w:r>
        <w:rPr>
          <w:spacing w:val="-2"/>
          <w:sz w:val="26"/>
        </w:rPr>
        <w:t>de</w:t>
      </w:r>
      <w:r>
        <w:rPr>
          <w:spacing w:val="-10"/>
          <w:sz w:val="26"/>
        </w:rPr>
        <w:t> </w:t>
      </w:r>
      <w:r>
        <w:rPr>
          <w:spacing w:val="-2"/>
          <w:sz w:val="26"/>
        </w:rPr>
        <w:t>Tributos</w:t>
      </w:r>
      <w:r>
        <w:rPr>
          <w:spacing w:val="-11"/>
          <w:sz w:val="26"/>
        </w:rPr>
        <w:t> </w:t>
      </w:r>
      <w:r>
        <w:rPr>
          <w:spacing w:val="-2"/>
          <w:sz w:val="26"/>
        </w:rPr>
        <w:t>Mobiliários;</w:t>
      </w:r>
    </w:p>
    <w:p>
      <w:pPr>
        <w:pStyle w:val="ListParagraph"/>
        <w:spacing w:after="0" w:line="240" w:lineRule="auto"/>
        <w:jc w:val="both"/>
        <w:rPr>
          <w:sz w:val="26"/>
        </w:rPr>
        <w:sectPr>
          <w:type w:val="continuous"/>
          <w:pgSz w:w="11910" w:h="16840"/>
          <w:pgMar w:top="1080" w:bottom="280" w:left="1133" w:right="850"/>
        </w:sectPr>
      </w:pPr>
    </w:p>
    <w:p>
      <w:pPr>
        <w:pStyle w:val="ListParagraph"/>
        <w:numPr>
          <w:ilvl w:val="1"/>
          <w:numId w:val="1"/>
        </w:numPr>
        <w:tabs>
          <w:tab w:pos="1615" w:val="left" w:leader="none"/>
        </w:tabs>
        <w:spacing w:line="240" w:lineRule="auto" w:before="83" w:after="0"/>
        <w:ind w:left="1615" w:right="0" w:hanging="624"/>
        <w:jc w:val="left"/>
        <w:rPr>
          <w:sz w:val="26"/>
        </w:rPr>
      </w:pPr>
      <w:r>
        <w:rPr>
          <w:spacing w:val="-2"/>
          <w:sz w:val="26"/>
        </w:rPr>
        <w:t>Certidão</w:t>
      </w:r>
      <w:r>
        <w:rPr>
          <w:spacing w:val="-11"/>
          <w:sz w:val="26"/>
        </w:rPr>
        <w:t> </w:t>
      </w:r>
      <w:r>
        <w:rPr>
          <w:spacing w:val="-2"/>
          <w:sz w:val="26"/>
        </w:rPr>
        <w:t>Negativa</w:t>
      </w:r>
      <w:r>
        <w:rPr>
          <w:spacing w:val="-10"/>
          <w:sz w:val="26"/>
        </w:rPr>
        <w:t> </w:t>
      </w:r>
      <w:r>
        <w:rPr>
          <w:spacing w:val="-2"/>
          <w:sz w:val="26"/>
        </w:rPr>
        <w:t>Tributária</w:t>
      </w:r>
      <w:r>
        <w:rPr>
          <w:spacing w:val="-12"/>
          <w:sz w:val="26"/>
        </w:rPr>
        <w:t> </w:t>
      </w:r>
      <w:r>
        <w:rPr>
          <w:spacing w:val="-2"/>
          <w:sz w:val="26"/>
        </w:rPr>
        <w:t>e</w:t>
      </w:r>
      <w:r>
        <w:rPr>
          <w:spacing w:val="-11"/>
          <w:sz w:val="26"/>
        </w:rPr>
        <w:t> </w:t>
      </w:r>
      <w:r>
        <w:rPr>
          <w:spacing w:val="-2"/>
          <w:sz w:val="26"/>
        </w:rPr>
        <w:t>Fiscal</w:t>
      </w:r>
      <w:r>
        <w:rPr>
          <w:spacing w:val="-10"/>
          <w:sz w:val="26"/>
        </w:rPr>
        <w:t> </w:t>
      </w:r>
      <w:r>
        <w:rPr>
          <w:spacing w:val="-2"/>
          <w:sz w:val="26"/>
        </w:rPr>
        <w:t>Tributos</w:t>
      </w:r>
      <w:r>
        <w:rPr>
          <w:spacing w:val="-10"/>
          <w:sz w:val="26"/>
        </w:rPr>
        <w:t> </w:t>
      </w:r>
      <w:r>
        <w:rPr>
          <w:spacing w:val="-2"/>
          <w:sz w:val="26"/>
        </w:rPr>
        <w:t>Imobiliários;</w:t>
      </w:r>
    </w:p>
    <w:p>
      <w:pPr>
        <w:pStyle w:val="ListParagraph"/>
        <w:numPr>
          <w:ilvl w:val="1"/>
          <w:numId w:val="1"/>
        </w:numPr>
        <w:tabs>
          <w:tab w:pos="1615" w:val="left" w:leader="none"/>
        </w:tabs>
        <w:spacing w:line="240" w:lineRule="auto" w:before="150" w:after="0"/>
        <w:ind w:left="1615" w:right="0" w:hanging="624"/>
        <w:jc w:val="left"/>
        <w:rPr>
          <w:sz w:val="26"/>
        </w:rPr>
      </w:pPr>
      <w:r>
        <w:rPr>
          <w:spacing w:val="-2"/>
          <w:sz w:val="26"/>
        </w:rPr>
        <w:t>Comprovação</w:t>
      </w:r>
      <w:r>
        <w:rPr>
          <w:spacing w:val="-11"/>
          <w:sz w:val="26"/>
        </w:rPr>
        <w:t> </w:t>
      </w:r>
      <w:r>
        <w:rPr>
          <w:spacing w:val="-2"/>
          <w:sz w:val="26"/>
        </w:rPr>
        <w:t>de</w:t>
      </w:r>
      <w:r>
        <w:rPr>
          <w:spacing w:val="-7"/>
          <w:sz w:val="26"/>
        </w:rPr>
        <w:t> </w:t>
      </w:r>
      <w:r>
        <w:rPr>
          <w:spacing w:val="-2"/>
          <w:sz w:val="26"/>
        </w:rPr>
        <w:t>instalação</w:t>
      </w:r>
      <w:r>
        <w:rPr>
          <w:spacing w:val="-8"/>
          <w:sz w:val="26"/>
        </w:rPr>
        <w:t> </w:t>
      </w:r>
      <w:r>
        <w:rPr>
          <w:spacing w:val="-2"/>
          <w:sz w:val="26"/>
        </w:rPr>
        <w:t>de</w:t>
      </w:r>
      <w:r>
        <w:rPr>
          <w:spacing w:val="-8"/>
          <w:sz w:val="26"/>
        </w:rPr>
        <w:t> </w:t>
      </w:r>
      <w:r>
        <w:rPr>
          <w:spacing w:val="-2"/>
          <w:sz w:val="26"/>
        </w:rPr>
        <w:t>Placa</w:t>
      </w:r>
      <w:r>
        <w:rPr>
          <w:spacing w:val="-10"/>
          <w:sz w:val="26"/>
        </w:rPr>
        <w:t> </w:t>
      </w:r>
      <w:r>
        <w:rPr>
          <w:spacing w:val="-2"/>
          <w:sz w:val="26"/>
        </w:rPr>
        <w:t>conforme</w:t>
      </w:r>
      <w:r>
        <w:rPr>
          <w:spacing w:val="-9"/>
          <w:sz w:val="26"/>
        </w:rPr>
        <w:t> </w:t>
      </w:r>
      <w:r>
        <w:rPr>
          <w:spacing w:val="-2"/>
          <w:sz w:val="26"/>
        </w:rPr>
        <w:t>9º</w:t>
      </w:r>
      <w:r>
        <w:rPr>
          <w:spacing w:val="-9"/>
          <w:sz w:val="26"/>
        </w:rPr>
        <w:t> </w:t>
      </w:r>
      <w:r>
        <w:rPr>
          <w:spacing w:val="-2"/>
          <w:sz w:val="26"/>
        </w:rPr>
        <w:t>da</w:t>
      </w:r>
      <w:r>
        <w:rPr>
          <w:spacing w:val="-8"/>
          <w:sz w:val="26"/>
        </w:rPr>
        <w:t> </w:t>
      </w:r>
      <w:r>
        <w:rPr>
          <w:spacing w:val="-2"/>
          <w:sz w:val="26"/>
        </w:rPr>
        <w:t>lei</w:t>
      </w:r>
      <w:r>
        <w:rPr>
          <w:spacing w:val="-8"/>
          <w:sz w:val="26"/>
        </w:rPr>
        <w:t> </w:t>
      </w:r>
      <w:r>
        <w:rPr>
          <w:spacing w:val="-2"/>
          <w:sz w:val="26"/>
        </w:rPr>
        <w:t>212/2025.</w:t>
      </w:r>
    </w:p>
    <w:p>
      <w:pPr>
        <w:pStyle w:val="BodyText"/>
        <w:spacing w:before="296"/>
      </w:pPr>
    </w:p>
    <w:p>
      <w:pPr>
        <w:pStyle w:val="BodyText"/>
        <w:spacing w:line="360" w:lineRule="auto"/>
        <w:ind w:left="141" w:firstLine="1701"/>
      </w:pPr>
      <w:r>
        <w:rPr/>
        <w:t>Os documentos juntamente com o relatório devem ser enviados ao </w:t>
      </w:r>
      <w:r>
        <w:rPr/>
        <w:t>email </w:t>
      </w:r>
      <w:hyperlink r:id="rId6">
        <w:r>
          <w:rPr>
            <w:spacing w:val="-2"/>
          </w:rPr>
          <w:t>comcita@itapevi.sp.gov.br</w:t>
        </w:r>
      </w:hyperlink>
      <w:r>
        <w:rPr>
          <w:spacing w:val="-2"/>
        </w:rPr>
        <w:t>.</w:t>
      </w:r>
    </w:p>
    <w:p>
      <w:pPr>
        <w:pStyle w:val="BodyText"/>
        <w:spacing w:before="151"/>
      </w:pPr>
    </w:p>
    <w:p>
      <w:pPr>
        <w:pStyle w:val="Heading1"/>
        <w:tabs>
          <w:tab w:pos="3197" w:val="left" w:leader="dot"/>
        </w:tabs>
        <w:spacing w:line="664" w:lineRule="auto"/>
        <w:ind w:right="1233" w:firstLine="1094"/>
      </w:pPr>
      <w:r>
        <w:rPr/>
        <w:t>RELATÓRIO</w:t>
      </w:r>
      <w:r>
        <w:rPr>
          <w:spacing w:val="-15"/>
        </w:rPr>
        <w:t> </w:t>
      </w:r>
      <w:r>
        <w:rPr/>
        <w:t>ANUAL</w:t>
      </w:r>
      <w:r>
        <w:rPr>
          <w:spacing w:val="-9"/>
        </w:rPr>
        <w:t> </w:t>
      </w:r>
      <w:r>
        <w:rPr/>
        <w:t>CONCESSÃO</w:t>
      </w:r>
      <w:r>
        <w:rPr>
          <w:spacing w:val="-17"/>
        </w:rPr>
        <w:t> </w:t>
      </w:r>
      <w:r>
        <w:rPr/>
        <w:t>DE</w:t>
      </w:r>
      <w:r>
        <w:rPr>
          <w:spacing w:val="-16"/>
        </w:rPr>
        <w:t> </w:t>
      </w:r>
      <w:r>
        <w:rPr/>
        <w:t>INCENTIVOS</w:t>
      </w:r>
      <w:r>
        <w:rPr>
          <w:spacing w:val="-16"/>
        </w:rPr>
        <w:t> </w:t>
      </w:r>
      <w:r>
        <w:rPr/>
        <w:t>FISCAIS Ano: (............./</w:t>
      </w:r>
      <w:r>
        <w:rPr/>
        <w:tab/>
      </w:r>
      <w:r>
        <w:rPr>
          <w:spacing w:val="-10"/>
        </w:rPr>
        <w:t>)</w:t>
      </w:r>
    </w:p>
    <w:p>
      <w:pPr>
        <w:spacing w:before="69"/>
        <w:ind w:left="1843" w:right="0" w:firstLine="0"/>
        <w:jc w:val="left"/>
        <w:rPr>
          <w:sz w:val="22"/>
        </w:rPr>
      </w:pPr>
      <w:r>
        <w:rPr>
          <w:sz w:val="22"/>
        </w:rPr>
        <w:t>Art.</w:t>
      </w:r>
      <w:r>
        <w:rPr>
          <w:spacing w:val="-3"/>
          <w:sz w:val="22"/>
        </w:rPr>
        <w:t> </w:t>
      </w:r>
      <w:r>
        <w:rPr>
          <w:sz w:val="22"/>
        </w:rPr>
        <w:t>6º</w:t>
      </w:r>
      <w:r>
        <w:rPr>
          <w:spacing w:val="-2"/>
          <w:sz w:val="22"/>
        </w:rPr>
        <w:t> </w:t>
      </w:r>
      <w:r>
        <w:rPr>
          <w:sz w:val="22"/>
        </w:rPr>
        <w:t>da</w:t>
      </w:r>
      <w:r>
        <w:rPr>
          <w:spacing w:val="-3"/>
          <w:sz w:val="22"/>
        </w:rPr>
        <w:t> </w:t>
      </w:r>
      <w:r>
        <w:rPr>
          <w:sz w:val="22"/>
        </w:rPr>
        <w:t>Lei Complementar</w:t>
      </w:r>
      <w:r>
        <w:rPr>
          <w:spacing w:val="-1"/>
          <w:sz w:val="22"/>
        </w:rPr>
        <w:t> </w:t>
      </w:r>
      <w:r>
        <w:rPr>
          <w:sz w:val="22"/>
        </w:rPr>
        <w:t>n°</w:t>
      </w:r>
      <w:r>
        <w:rPr>
          <w:spacing w:val="-5"/>
          <w:sz w:val="22"/>
        </w:rPr>
        <w:t> </w:t>
      </w:r>
      <w:r>
        <w:rPr>
          <w:sz w:val="22"/>
        </w:rPr>
        <w:t>212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fevereiro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2.025:</w:t>
      </w:r>
    </w:p>
    <w:p>
      <w:pPr>
        <w:spacing w:line="312" w:lineRule="auto" w:before="133"/>
        <w:ind w:left="1843" w:right="0" w:firstLine="0"/>
        <w:jc w:val="left"/>
        <w:rPr>
          <w:b/>
          <w:i/>
          <w:sz w:val="22"/>
        </w:rPr>
      </w:pPr>
      <w:r>
        <w:rPr>
          <w:b/>
          <w:i/>
          <w:sz w:val="22"/>
        </w:rPr>
        <w:t>“No período de duração dos benefícios fiscais concedidos, os beneficiários deverão</w:t>
      </w:r>
      <w:r>
        <w:rPr>
          <w:b/>
          <w:i/>
          <w:spacing w:val="40"/>
          <w:sz w:val="22"/>
        </w:rPr>
        <w:t> </w:t>
      </w:r>
      <w:r>
        <w:rPr>
          <w:b/>
          <w:i/>
          <w:sz w:val="22"/>
        </w:rPr>
        <w:t>manter todas as condições constantes dos artigos 4º e 5º desta Lei Complementar .”</w:t>
      </w:r>
    </w:p>
    <w:p>
      <w:pPr>
        <w:pStyle w:val="BodyText"/>
        <w:spacing w:before="127"/>
        <w:rPr>
          <w:b/>
          <w:i/>
          <w:sz w:val="22"/>
        </w:rPr>
      </w:pPr>
    </w:p>
    <w:p>
      <w:pPr>
        <w:spacing w:before="0"/>
        <w:ind w:left="141" w:right="0" w:firstLine="0"/>
        <w:jc w:val="left"/>
        <w:rPr>
          <w:b/>
          <w:sz w:val="26"/>
        </w:rPr>
      </w:pPr>
      <w:r>
        <w:rPr>
          <w:b/>
          <w:sz w:val="26"/>
        </w:rPr>
        <w:t>No.</w:t>
      </w:r>
      <w:r>
        <w:rPr>
          <w:b/>
          <w:spacing w:val="-11"/>
          <w:sz w:val="26"/>
        </w:rPr>
        <w:t> </w:t>
      </w:r>
      <w:r>
        <w:rPr>
          <w:b/>
          <w:sz w:val="26"/>
        </w:rPr>
        <w:t>do</w:t>
      </w:r>
      <w:r>
        <w:rPr>
          <w:b/>
          <w:spacing w:val="-7"/>
          <w:sz w:val="26"/>
        </w:rPr>
        <w:t> </w:t>
      </w:r>
      <w:r>
        <w:rPr>
          <w:b/>
          <w:sz w:val="26"/>
        </w:rPr>
        <w:t>Processo</w:t>
      </w:r>
      <w:r>
        <w:rPr>
          <w:b/>
          <w:spacing w:val="-8"/>
          <w:sz w:val="26"/>
        </w:rPr>
        <w:t> </w:t>
      </w:r>
      <w:r>
        <w:rPr>
          <w:b/>
          <w:spacing w:val="-2"/>
          <w:sz w:val="26"/>
        </w:rPr>
        <w:t>Administrativo:</w:t>
      </w:r>
    </w:p>
    <w:p>
      <w:pPr>
        <w:spacing w:before="150"/>
        <w:ind w:left="141" w:right="0" w:firstLine="0"/>
        <w:jc w:val="left"/>
        <w:rPr>
          <w:sz w:val="26"/>
        </w:rPr>
      </w:pPr>
      <w:r>
        <w:rPr>
          <w:b/>
          <w:sz w:val="26"/>
        </w:rPr>
        <w:t>No.</w:t>
      </w:r>
      <w:r>
        <w:rPr>
          <w:b/>
          <w:spacing w:val="-7"/>
          <w:sz w:val="26"/>
        </w:rPr>
        <w:t> </w:t>
      </w:r>
      <w:r>
        <w:rPr>
          <w:b/>
          <w:sz w:val="26"/>
        </w:rPr>
        <w:t>do</w:t>
      </w:r>
      <w:r>
        <w:rPr>
          <w:b/>
          <w:spacing w:val="-5"/>
          <w:sz w:val="26"/>
        </w:rPr>
        <w:t> </w:t>
      </w:r>
      <w:r>
        <w:rPr>
          <w:b/>
          <w:spacing w:val="-2"/>
          <w:sz w:val="26"/>
        </w:rPr>
        <w:t>Decreto</w:t>
      </w:r>
      <w:r>
        <w:rPr>
          <w:spacing w:val="-2"/>
          <w:sz w:val="26"/>
        </w:rPr>
        <w:t>:</w:t>
      </w:r>
    </w:p>
    <w:p>
      <w:pPr>
        <w:spacing w:before="147"/>
        <w:ind w:left="141" w:right="0" w:firstLine="0"/>
        <w:jc w:val="left"/>
        <w:rPr>
          <w:b/>
          <w:sz w:val="26"/>
        </w:rPr>
      </w:pPr>
      <w:r>
        <w:rPr>
          <w:b/>
          <w:sz w:val="26"/>
        </w:rPr>
        <w:t>I</w:t>
      </w:r>
      <w:r>
        <w:rPr>
          <w:b/>
          <w:spacing w:val="-8"/>
          <w:sz w:val="26"/>
        </w:rPr>
        <w:t> </w:t>
      </w:r>
      <w:r>
        <w:rPr>
          <w:b/>
          <w:sz w:val="26"/>
        </w:rPr>
        <w:t>-</w:t>
      </w:r>
      <w:r>
        <w:rPr>
          <w:b/>
          <w:spacing w:val="52"/>
          <w:sz w:val="26"/>
        </w:rPr>
        <w:t> </w:t>
      </w:r>
      <w:r>
        <w:rPr>
          <w:b/>
          <w:sz w:val="26"/>
        </w:rPr>
        <w:t>Informações</w:t>
      </w:r>
      <w:r>
        <w:rPr>
          <w:b/>
          <w:spacing w:val="-4"/>
          <w:sz w:val="26"/>
        </w:rPr>
        <w:t> </w:t>
      </w:r>
      <w:r>
        <w:rPr>
          <w:b/>
          <w:sz w:val="26"/>
        </w:rPr>
        <w:t>Gerais</w:t>
      </w:r>
      <w:r>
        <w:rPr>
          <w:b/>
          <w:spacing w:val="-7"/>
          <w:sz w:val="26"/>
        </w:rPr>
        <w:t> </w:t>
      </w:r>
      <w:r>
        <w:rPr>
          <w:b/>
          <w:sz w:val="26"/>
        </w:rPr>
        <w:t>-</w:t>
      </w:r>
      <w:r>
        <w:rPr>
          <w:b/>
          <w:spacing w:val="-8"/>
          <w:sz w:val="26"/>
        </w:rPr>
        <w:t> </w:t>
      </w:r>
      <w:r>
        <w:rPr>
          <w:b/>
          <w:sz w:val="26"/>
        </w:rPr>
        <w:t>Empresa</w:t>
      </w:r>
      <w:r>
        <w:rPr>
          <w:b/>
          <w:spacing w:val="-7"/>
          <w:sz w:val="26"/>
        </w:rPr>
        <w:t> </w:t>
      </w:r>
      <w:r>
        <w:rPr>
          <w:b/>
          <w:spacing w:val="-4"/>
          <w:sz w:val="26"/>
        </w:rPr>
        <w:t>Nova</w:t>
      </w:r>
    </w:p>
    <w:p>
      <w:pPr>
        <w:spacing w:before="150"/>
        <w:ind w:left="626" w:right="0" w:firstLine="0"/>
        <w:jc w:val="left"/>
        <w:rPr>
          <w:b/>
          <w:sz w:val="26"/>
        </w:rPr>
      </w:pPr>
      <w:r>
        <w:rPr>
          <w:b/>
          <w:sz w:val="24"/>
        </w:rPr>
        <w:t>I</w:t>
      </w:r>
      <w:r>
        <w:rPr>
          <w:b/>
          <w:spacing w:val="-22"/>
          <w:sz w:val="24"/>
        </w:rPr>
        <w:t> </w:t>
      </w:r>
      <w:r>
        <w:rPr>
          <w:b/>
          <w:sz w:val="26"/>
        </w:rPr>
        <w:t>-</w:t>
      </w:r>
      <w:r>
        <w:rPr>
          <w:b/>
          <w:spacing w:val="-9"/>
          <w:sz w:val="26"/>
        </w:rPr>
        <w:t> </w:t>
      </w:r>
      <w:r>
        <w:rPr>
          <w:b/>
          <w:sz w:val="26"/>
        </w:rPr>
        <w:t>Dados</w:t>
      </w:r>
      <w:r>
        <w:rPr>
          <w:b/>
          <w:spacing w:val="-5"/>
          <w:sz w:val="26"/>
        </w:rPr>
        <w:t> </w:t>
      </w:r>
      <w:r>
        <w:rPr>
          <w:b/>
          <w:sz w:val="26"/>
        </w:rPr>
        <w:t>gerais</w:t>
      </w:r>
      <w:r>
        <w:rPr>
          <w:b/>
          <w:spacing w:val="-3"/>
          <w:sz w:val="26"/>
        </w:rPr>
        <w:t> </w:t>
      </w:r>
      <w:r>
        <w:rPr>
          <w:b/>
          <w:sz w:val="26"/>
        </w:rPr>
        <w:t>da</w:t>
      </w:r>
      <w:r>
        <w:rPr>
          <w:b/>
          <w:spacing w:val="-7"/>
          <w:sz w:val="26"/>
        </w:rPr>
        <w:t> </w:t>
      </w:r>
      <w:r>
        <w:rPr>
          <w:b/>
          <w:spacing w:val="-2"/>
          <w:sz w:val="26"/>
        </w:rPr>
        <w:t>empresa:</w:t>
      </w:r>
    </w:p>
    <w:p>
      <w:pPr>
        <w:pStyle w:val="BodyText"/>
        <w:spacing w:before="9"/>
        <w:rPr>
          <w:b/>
          <w:sz w:val="7"/>
        </w:rPr>
      </w:pPr>
      <w:r>
        <w:rPr>
          <w:b/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1062355</wp:posOffset>
                </wp:positionH>
                <wp:positionV relativeFrom="paragraph">
                  <wp:posOffset>90650</wp:posOffset>
                </wp:positionV>
                <wp:extent cx="5570855" cy="20828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570855" cy="2082800"/>
                        </a:xfrm>
                        <a:prstGeom prst="rect">
                          <a:avLst/>
                        </a:prstGeom>
                        <a:ln w="363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tabs>
                                <w:tab w:pos="4777" w:val="left" w:leader="none"/>
                                <w:tab w:pos="6550" w:val="left" w:leader="none"/>
                                <w:tab w:pos="8284" w:val="left" w:leader="none"/>
                              </w:tabs>
                              <w:spacing w:before="138"/>
                              <w:ind w:left="106" w:right="0" w:firstLine="0"/>
                              <w:jc w:val="left"/>
                              <w:rPr>
                                <w:rFonts w:ascii="Arial MT" w:hAnsi="Arial MT"/>
                                <w:sz w:val="22"/>
                              </w:rPr>
                            </w:pPr>
                            <w:r>
                              <w:rPr>
                                <w:rFonts w:ascii="Arial MT" w:hAnsi="Arial MT"/>
                                <w:sz w:val="22"/>
                              </w:rPr>
                              <w:t>Razão</w:t>
                            </w:r>
                            <w:r>
                              <w:rPr>
                                <w:rFonts w:ascii="Arial MT" w:hAnsi="Arial MT"/>
                                <w:spacing w:val="-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2"/>
                              </w:rPr>
                              <w:t>Social:</w:t>
                            </w:r>
                            <w:r>
                              <w:rPr>
                                <w:rFonts w:ascii="Arial MT" w:hAnsi="Arial MT"/>
                                <w:spacing w:val="-12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2"/>
                              </w:rPr>
                              <w:t>Endereço:</w:t>
                            </w:r>
                            <w:r>
                              <w:rPr>
                                <w:rFonts w:ascii="Arial MT" w:hAnsi="Arial MT"/>
                                <w:spacing w:val="-1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2"/>
                              </w:rPr>
                              <w:t>CEP</w:t>
                            </w:r>
                            <w:r>
                              <w:rPr>
                                <w:rFonts w:ascii="Arial MT" w:hAnsi="Arial MT"/>
                                <w:spacing w:val="-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pacing w:val="-10"/>
                                <w:sz w:val="22"/>
                              </w:rPr>
                              <w:t>:</w:t>
                            </w:r>
                            <w:r>
                              <w:rPr>
                                <w:rFonts w:ascii="Arial MT" w:hAnsi="Arial MT"/>
                                <w:sz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 MT" w:hAnsi="Arial MT"/>
                                <w:sz w:val="22"/>
                              </w:rPr>
                              <w:t>Telefone: </w:t>
                            </w:r>
                            <w:r>
                              <w:rPr>
                                <w:rFonts w:ascii="Arial MT" w:hAnsi="Arial MT"/>
                                <w:sz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 MT" w:hAnsi="Arial MT"/>
                                <w:spacing w:val="-10"/>
                                <w:sz w:val="22"/>
                                <w:u w:val="single"/>
                              </w:rPr>
                              <w:t>/</w:t>
                            </w:r>
                            <w:r>
                              <w:rPr>
                                <w:rFonts w:ascii="Arial MT" w:hAnsi="Arial MT"/>
                                <w:sz w:val="22"/>
                                <w:u w:val="single"/>
                              </w:rPr>
                              <w:tab/>
                            </w:r>
                          </w:p>
                          <w:p>
                            <w:pPr>
                              <w:tabs>
                                <w:tab w:pos="8339" w:val="left" w:leader="none"/>
                              </w:tabs>
                              <w:spacing w:before="239"/>
                              <w:ind w:left="106" w:right="0" w:firstLine="0"/>
                              <w:jc w:val="left"/>
                              <w:rPr>
                                <w:rFonts w:ascii="Arial MT"/>
                                <w:sz w:val="22"/>
                              </w:rPr>
                            </w:pPr>
                            <w:r>
                              <w:rPr>
                                <w:rFonts w:ascii="Arial MT"/>
                                <w:sz w:val="22"/>
                              </w:rPr>
                              <w:t>fax:</w:t>
                            </w:r>
                            <w:r>
                              <w:rPr>
                                <w:rFonts w:ascii="Arial MT"/>
                                <w:spacing w:val="-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 MT"/>
                                <w:sz w:val="22"/>
                              </w:rPr>
                              <w:t>e-mail: </w:t>
                            </w:r>
                            <w:r>
                              <w:rPr>
                                <w:rFonts w:ascii="Arial MT"/>
                                <w:sz w:val="22"/>
                                <w:u w:val="single"/>
                              </w:rPr>
                              <w:tab/>
                            </w:r>
                          </w:p>
                          <w:p>
                            <w:pPr>
                              <w:tabs>
                                <w:tab w:pos="8390" w:val="left" w:leader="none"/>
                              </w:tabs>
                              <w:spacing w:line="352" w:lineRule="auto" w:before="239"/>
                              <w:ind w:left="106" w:right="9" w:firstLine="0"/>
                              <w:jc w:val="left"/>
                              <w:rPr>
                                <w:rFonts w:ascii="Arial MT" w:hAnsi="Arial MT"/>
                                <w:sz w:val="22"/>
                              </w:rPr>
                            </w:pPr>
                            <w:r>
                              <w:rPr>
                                <w:rFonts w:ascii="Arial MT" w:hAnsi="Arial MT"/>
                                <w:sz w:val="22"/>
                              </w:rPr>
                              <w:t>Site se houver:</w:t>
                            </w:r>
                            <w:r>
                              <w:rPr>
                                <w:rFonts w:ascii="Arial MT" w:hAnsi="Arial MT"/>
                                <w:spacing w:val="38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 MT" w:hAnsi="Arial MT"/>
                                <w:spacing w:val="-43"/>
                                <w:sz w:val="22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22"/>
                              </w:rPr>
                              <w:t>Ins </w:t>
                            </w:r>
                            <w:r>
                              <w:rPr>
                                <w:rFonts w:ascii="Arial MT" w:hAnsi="Arial MT"/>
                                <w:sz w:val="22"/>
                              </w:rPr>
                              <w:t>CNPJ nº: </w:t>
                            </w:r>
                            <w:r>
                              <w:rPr>
                                <w:rFonts w:ascii="Arial MT" w:hAnsi="Arial MT"/>
                                <w:sz w:val="22"/>
                                <w:u w:val="single"/>
                              </w:rPr>
                              <w:tab/>
                            </w:r>
                          </w:p>
                          <w:p>
                            <w:pPr>
                              <w:pStyle w:val="BodyText"/>
                              <w:spacing w:before="11"/>
                              <w:rPr>
                                <w:rFonts w:ascii="Arial MT"/>
                                <w:sz w:val="22"/>
                              </w:rPr>
                            </w:pPr>
                          </w:p>
                          <w:p>
                            <w:pPr>
                              <w:tabs>
                                <w:tab w:pos="8395" w:val="left" w:leader="none"/>
                              </w:tabs>
                              <w:spacing w:line="362" w:lineRule="auto" w:before="0"/>
                              <w:ind w:left="106" w:right="282" w:firstLine="0"/>
                              <w:jc w:val="left"/>
                              <w:rPr>
                                <w:rFonts w:ascii="Arial MT" w:hAnsi="Arial MT"/>
                                <w:sz w:val="22"/>
                              </w:rPr>
                            </w:pPr>
                            <w:r>
                              <w:rPr>
                                <w:rFonts w:ascii="Arial MT" w:hAnsi="Arial MT"/>
                                <w:sz w:val="22"/>
                              </w:rPr>
                              <w:t>Responsável pela solicitação: </w:t>
                            </w:r>
                            <w:r>
                              <w:rPr>
                                <w:rFonts w:ascii="Arial MT" w:hAnsi="Arial MT"/>
                                <w:sz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 MT" w:hAnsi="Arial MT"/>
                                <w:spacing w:val="-43"/>
                                <w:sz w:val="22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2"/>
                              </w:rPr>
                              <w:t> Telefone e e-mail:</w:t>
                            </w:r>
                            <w:r>
                              <w:rPr>
                                <w:rFonts w:ascii="Arial MT" w:hAnsi="Arial MT"/>
                                <w:spacing w:val="-1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2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83.650002pt;margin-top:7.137861pt;width:438.65pt;height:164pt;mso-position-horizontal-relative:page;mso-position-vertical-relative:paragraph;z-index:-15728640;mso-wrap-distance-left:0;mso-wrap-distance-right:0" type="#_x0000_t202" id="docshape1" filled="false" stroked="true" strokeweight="2.863pt" strokecolor="#000000">
                <v:textbox inset="0,0,0,0">
                  <w:txbxContent>
                    <w:p>
                      <w:pPr>
                        <w:tabs>
                          <w:tab w:pos="4777" w:val="left" w:leader="none"/>
                          <w:tab w:pos="6550" w:val="left" w:leader="none"/>
                          <w:tab w:pos="8284" w:val="left" w:leader="none"/>
                        </w:tabs>
                        <w:spacing w:before="138"/>
                        <w:ind w:left="106" w:right="0" w:firstLine="0"/>
                        <w:jc w:val="left"/>
                        <w:rPr>
                          <w:rFonts w:ascii="Arial MT" w:hAnsi="Arial MT"/>
                          <w:sz w:val="22"/>
                        </w:rPr>
                      </w:pPr>
                      <w:r>
                        <w:rPr>
                          <w:rFonts w:ascii="Arial MT" w:hAnsi="Arial MT"/>
                          <w:sz w:val="22"/>
                        </w:rPr>
                        <w:t>Razão</w:t>
                      </w:r>
                      <w:r>
                        <w:rPr>
                          <w:rFonts w:ascii="Arial MT" w:hAnsi="Arial MT"/>
                          <w:spacing w:val="-7"/>
                          <w:sz w:val="22"/>
                        </w:rPr>
                        <w:t> </w:t>
                      </w:r>
                      <w:r>
                        <w:rPr>
                          <w:rFonts w:ascii="Arial MT" w:hAnsi="Arial MT"/>
                          <w:sz w:val="22"/>
                        </w:rPr>
                        <w:t>Social:</w:t>
                      </w:r>
                      <w:r>
                        <w:rPr>
                          <w:rFonts w:ascii="Arial MT" w:hAnsi="Arial MT"/>
                          <w:spacing w:val="-12"/>
                          <w:sz w:val="22"/>
                        </w:rPr>
                        <w:t> </w:t>
                      </w:r>
                      <w:r>
                        <w:rPr>
                          <w:rFonts w:ascii="Arial MT" w:hAnsi="Arial MT"/>
                          <w:sz w:val="22"/>
                        </w:rPr>
                        <w:t>Endereço:</w:t>
                      </w:r>
                      <w:r>
                        <w:rPr>
                          <w:rFonts w:ascii="Arial MT" w:hAnsi="Arial MT"/>
                          <w:spacing w:val="-13"/>
                          <w:sz w:val="22"/>
                        </w:rPr>
                        <w:t> </w:t>
                      </w:r>
                      <w:r>
                        <w:rPr>
                          <w:rFonts w:ascii="Arial MT" w:hAnsi="Arial MT"/>
                          <w:sz w:val="22"/>
                        </w:rPr>
                        <w:t>CEP</w:t>
                      </w:r>
                      <w:r>
                        <w:rPr>
                          <w:rFonts w:ascii="Arial MT" w:hAnsi="Arial MT"/>
                          <w:spacing w:val="-6"/>
                          <w:sz w:val="22"/>
                        </w:rPr>
                        <w:t> </w:t>
                      </w:r>
                      <w:r>
                        <w:rPr>
                          <w:rFonts w:ascii="Arial MT" w:hAnsi="Arial MT"/>
                          <w:spacing w:val="-10"/>
                          <w:sz w:val="22"/>
                        </w:rPr>
                        <w:t>:</w:t>
                      </w:r>
                      <w:r>
                        <w:rPr>
                          <w:rFonts w:ascii="Arial MT" w:hAnsi="Arial MT"/>
                          <w:sz w:val="22"/>
                          <w:u w:val="single"/>
                        </w:rPr>
                        <w:tab/>
                      </w:r>
                      <w:r>
                        <w:rPr>
                          <w:rFonts w:ascii="Arial MT" w:hAnsi="Arial MT"/>
                          <w:sz w:val="22"/>
                        </w:rPr>
                        <w:t>Telefone: </w:t>
                      </w:r>
                      <w:r>
                        <w:rPr>
                          <w:rFonts w:ascii="Arial MT" w:hAnsi="Arial MT"/>
                          <w:sz w:val="22"/>
                          <w:u w:val="single"/>
                        </w:rPr>
                        <w:tab/>
                      </w:r>
                      <w:r>
                        <w:rPr>
                          <w:rFonts w:ascii="Arial MT" w:hAnsi="Arial MT"/>
                          <w:spacing w:val="-10"/>
                          <w:sz w:val="22"/>
                          <w:u w:val="single"/>
                        </w:rPr>
                        <w:t>/</w:t>
                      </w:r>
                      <w:r>
                        <w:rPr>
                          <w:rFonts w:ascii="Arial MT" w:hAnsi="Arial MT"/>
                          <w:sz w:val="22"/>
                          <w:u w:val="single"/>
                        </w:rPr>
                        <w:tab/>
                      </w:r>
                    </w:p>
                    <w:p>
                      <w:pPr>
                        <w:tabs>
                          <w:tab w:pos="8339" w:val="left" w:leader="none"/>
                        </w:tabs>
                        <w:spacing w:before="239"/>
                        <w:ind w:left="106" w:right="0" w:firstLine="0"/>
                        <w:jc w:val="left"/>
                        <w:rPr>
                          <w:rFonts w:ascii="Arial MT"/>
                          <w:sz w:val="22"/>
                        </w:rPr>
                      </w:pPr>
                      <w:r>
                        <w:rPr>
                          <w:rFonts w:ascii="Arial MT"/>
                          <w:sz w:val="22"/>
                        </w:rPr>
                        <w:t>fax:</w:t>
                      </w:r>
                      <w:r>
                        <w:rPr>
                          <w:rFonts w:ascii="Arial MT"/>
                          <w:spacing w:val="-3"/>
                          <w:sz w:val="22"/>
                        </w:rPr>
                        <w:t> </w:t>
                      </w:r>
                      <w:r>
                        <w:rPr>
                          <w:rFonts w:ascii="Arial MT"/>
                          <w:sz w:val="22"/>
                        </w:rPr>
                        <w:t>e-mail: </w:t>
                      </w:r>
                      <w:r>
                        <w:rPr>
                          <w:rFonts w:ascii="Arial MT"/>
                          <w:sz w:val="22"/>
                          <w:u w:val="single"/>
                        </w:rPr>
                        <w:tab/>
                      </w:r>
                    </w:p>
                    <w:p>
                      <w:pPr>
                        <w:tabs>
                          <w:tab w:pos="8390" w:val="left" w:leader="none"/>
                        </w:tabs>
                        <w:spacing w:line="352" w:lineRule="auto" w:before="239"/>
                        <w:ind w:left="106" w:right="9" w:firstLine="0"/>
                        <w:jc w:val="left"/>
                        <w:rPr>
                          <w:rFonts w:ascii="Arial MT" w:hAnsi="Arial MT"/>
                          <w:sz w:val="22"/>
                        </w:rPr>
                      </w:pPr>
                      <w:r>
                        <w:rPr>
                          <w:rFonts w:ascii="Arial MT" w:hAnsi="Arial MT"/>
                          <w:sz w:val="22"/>
                        </w:rPr>
                        <w:t>Site se houver:</w:t>
                      </w:r>
                      <w:r>
                        <w:rPr>
                          <w:rFonts w:ascii="Arial MT" w:hAnsi="Arial MT"/>
                          <w:spacing w:val="38"/>
                          <w:sz w:val="22"/>
                        </w:rPr>
                        <w:t> </w:t>
                      </w:r>
                      <w:r>
                        <w:rPr>
                          <w:rFonts w:ascii="Arial MT" w:hAnsi="Arial MT"/>
                          <w:sz w:val="22"/>
                          <w:u w:val="single"/>
                        </w:rPr>
                        <w:tab/>
                      </w:r>
                      <w:r>
                        <w:rPr>
                          <w:rFonts w:ascii="Arial MT" w:hAnsi="Arial MT"/>
                          <w:spacing w:val="-43"/>
                          <w:sz w:val="22"/>
                          <w:u w:val="single"/>
                        </w:rPr>
                        <w:t> </w:t>
                      </w:r>
                      <w:r>
                        <w:rPr>
                          <w:rFonts w:ascii="Arial MT" w:hAnsi="Arial MT"/>
                          <w:spacing w:val="-2"/>
                          <w:sz w:val="22"/>
                        </w:rPr>
                        <w:t>Ins </w:t>
                      </w:r>
                      <w:r>
                        <w:rPr>
                          <w:rFonts w:ascii="Arial MT" w:hAnsi="Arial MT"/>
                          <w:sz w:val="22"/>
                        </w:rPr>
                        <w:t>CNPJ nº: </w:t>
                      </w:r>
                      <w:r>
                        <w:rPr>
                          <w:rFonts w:ascii="Arial MT" w:hAnsi="Arial MT"/>
                          <w:sz w:val="22"/>
                          <w:u w:val="single"/>
                        </w:rPr>
                        <w:tab/>
                      </w:r>
                    </w:p>
                    <w:p>
                      <w:pPr>
                        <w:pStyle w:val="BodyText"/>
                        <w:spacing w:before="11"/>
                        <w:rPr>
                          <w:rFonts w:ascii="Arial MT"/>
                          <w:sz w:val="22"/>
                        </w:rPr>
                      </w:pPr>
                    </w:p>
                    <w:p>
                      <w:pPr>
                        <w:tabs>
                          <w:tab w:pos="8395" w:val="left" w:leader="none"/>
                        </w:tabs>
                        <w:spacing w:line="362" w:lineRule="auto" w:before="0"/>
                        <w:ind w:left="106" w:right="282" w:firstLine="0"/>
                        <w:jc w:val="left"/>
                        <w:rPr>
                          <w:rFonts w:ascii="Arial MT" w:hAnsi="Arial MT"/>
                          <w:sz w:val="22"/>
                        </w:rPr>
                      </w:pPr>
                      <w:r>
                        <w:rPr>
                          <w:rFonts w:ascii="Arial MT" w:hAnsi="Arial MT"/>
                          <w:sz w:val="22"/>
                        </w:rPr>
                        <w:t>Responsável pela solicitação: </w:t>
                      </w:r>
                      <w:r>
                        <w:rPr>
                          <w:rFonts w:ascii="Arial MT" w:hAnsi="Arial MT"/>
                          <w:sz w:val="22"/>
                          <w:u w:val="single"/>
                        </w:rPr>
                        <w:tab/>
                      </w:r>
                      <w:r>
                        <w:rPr>
                          <w:rFonts w:ascii="Arial MT" w:hAnsi="Arial MT"/>
                          <w:spacing w:val="-43"/>
                          <w:sz w:val="22"/>
                          <w:u w:val="single"/>
                        </w:rPr>
                        <w:t> </w:t>
                      </w:r>
                      <w:r>
                        <w:rPr>
                          <w:rFonts w:ascii="Arial MT" w:hAnsi="Arial MT"/>
                          <w:sz w:val="22"/>
                        </w:rPr>
                        <w:t> Telefone e e-mail:</w:t>
                      </w:r>
                      <w:r>
                        <w:rPr>
                          <w:rFonts w:ascii="Arial MT" w:hAnsi="Arial MT"/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rFonts w:ascii="Arial MT" w:hAnsi="Arial MT"/>
                          <w:sz w:val="22"/>
                          <w:u w:val="single"/>
                        </w:rPr>
                        <w:tab/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92"/>
        <w:rPr>
          <w:b/>
        </w:rPr>
      </w:pPr>
    </w:p>
    <w:p>
      <w:pPr>
        <w:spacing w:before="0"/>
        <w:ind w:left="626" w:right="0" w:firstLine="0"/>
        <w:jc w:val="left"/>
        <w:rPr>
          <w:b/>
          <w:sz w:val="24"/>
        </w:rPr>
      </w:pPr>
      <w:r>
        <w:rPr>
          <w:b/>
          <w:sz w:val="24"/>
        </w:rPr>
        <w:t>II–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Dados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imóvel no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município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ser</w:t>
      </w:r>
      <w:r>
        <w:rPr>
          <w:b/>
          <w:spacing w:val="-3"/>
          <w:sz w:val="24"/>
        </w:rPr>
        <w:t> </w:t>
      </w:r>
      <w:r>
        <w:rPr>
          <w:b/>
          <w:spacing w:val="-2"/>
          <w:sz w:val="24"/>
        </w:rPr>
        <w:t>incentivado:</w:t>
      </w:r>
    </w:p>
    <w:p>
      <w:pPr>
        <w:pStyle w:val="BodyText"/>
        <w:spacing w:before="140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1062355</wp:posOffset>
                </wp:positionH>
                <wp:positionV relativeFrom="paragraph">
                  <wp:posOffset>268636</wp:posOffset>
                </wp:positionV>
                <wp:extent cx="5570855" cy="1635125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5570855" cy="1635125"/>
                        </a:xfrm>
                        <a:prstGeom prst="rect">
                          <a:avLst/>
                        </a:prstGeom>
                        <a:ln w="363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tabs>
                                <w:tab w:pos="6184" w:val="left" w:leader="none"/>
                              </w:tabs>
                              <w:spacing w:before="138"/>
                              <w:ind w:left="106" w:right="0" w:firstLine="0"/>
                              <w:jc w:val="left"/>
                              <w:rPr>
                                <w:rFonts w:ascii="Arial MT" w:hAnsi="Arial MT"/>
                                <w:sz w:val="22"/>
                              </w:rPr>
                            </w:pPr>
                            <w:r>
                              <w:rPr>
                                <w:rFonts w:ascii="Arial MT" w:hAnsi="Arial MT"/>
                                <w:sz w:val="22"/>
                              </w:rPr>
                              <w:t>Inscrição</w:t>
                            </w:r>
                            <w:r>
                              <w:rPr>
                                <w:rFonts w:ascii="Arial MT" w:hAnsi="Arial MT"/>
                                <w:spacing w:val="-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2"/>
                              </w:rPr>
                              <w:t>Cadastral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2"/>
                              </w:rPr>
                              <w:t>(IPTU) nº.: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2"/>
                                <w:u w:val="single"/>
                              </w:rPr>
                              <w:tab/>
                            </w:r>
                          </w:p>
                          <w:p>
                            <w:pPr>
                              <w:tabs>
                                <w:tab w:pos="4008" w:val="left" w:leader="none"/>
                                <w:tab w:pos="6268" w:val="left" w:leader="none"/>
                              </w:tabs>
                              <w:spacing w:line="490" w:lineRule="atLeast" w:before="2"/>
                              <w:ind w:left="106" w:right="2445" w:firstLine="0"/>
                              <w:jc w:val="left"/>
                              <w:rPr>
                                <w:rFonts w:ascii="Arial MT" w:hAnsi="Arial MT"/>
                                <w:sz w:val="22"/>
                              </w:rPr>
                            </w:pPr>
                            <w:r>
                              <w:rPr>
                                <w:rFonts w:ascii="Arial MT" w:hAnsi="Arial MT"/>
                                <w:sz w:val="22"/>
                              </w:rPr>
                              <w:t>Endereço do Imóvel:</w:t>
                            </w:r>
                            <w:r>
                              <w:rPr>
                                <w:rFonts w:ascii="Arial MT" w:hAnsi="Arial MT"/>
                                <w:sz w:val="22"/>
                                <w:u w:val="single"/>
                              </w:rPr>
                              <w:tab/>
                              <w:tab/>
                            </w:r>
                            <w:r>
                              <w:rPr>
                                <w:rFonts w:ascii="Arial MT" w:hAnsi="Arial MT"/>
                                <w:sz w:val="22"/>
                              </w:rPr>
                              <w:t> Área do terreno: </w:t>
                            </w:r>
                            <w:r>
                              <w:rPr>
                                <w:rFonts w:ascii="Arial MT" w:hAnsi="Arial MT"/>
                                <w:sz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 MT" w:hAnsi="Arial MT"/>
                                <w:spacing w:val="-6"/>
                                <w:sz w:val="22"/>
                              </w:rPr>
                              <w:t>m²</w:t>
                            </w:r>
                          </w:p>
                          <w:p>
                            <w:pPr>
                              <w:tabs>
                                <w:tab w:pos="3970" w:val="left" w:leader="none"/>
                              </w:tabs>
                              <w:spacing w:line="352" w:lineRule="auto" w:before="131"/>
                              <w:ind w:left="106" w:right="4479" w:firstLine="0"/>
                              <w:jc w:val="left"/>
                              <w:rPr>
                                <w:rFonts w:ascii="Arial MT" w:hAnsi="Arial MT"/>
                                <w:sz w:val="22"/>
                              </w:rPr>
                            </w:pPr>
                            <w:r>
                              <w:rPr>
                                <w:rFonts w:ascii="Arial MT" w:hAnsi="Arial MT"/>
                                <w:sz w:val="22"/>
                              </w:rPr>
                              <w:t>Área construída: </w:t>
                            </w:r>
                            <w:r>
                              <w:rPr>
                                <w:rFonts w:ascii="Arial MT" w:hAnsi="Arial MT"/>
                                <w:sz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 MT" w:hAnsi="Arial MT"/>
                                <w:spacing w:val="-52"/>
                                <w:sz w:val="22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pacing w:val="-6"/>
                                <w:sz w:val="22"/>
                              </w:rPr>
                              <w:t>m² </w:t>
                            </w:r>
                            <w:r>
                              <w:rPr>
                                <w:rFonts w:ascii="Arial MT" w:hAnsi="Arial MT"/>
                                <w:sz w:val="22"/>
                              </w:rPr>
                              <w:t>Área fabril:</w:t>
                            </w:r>
                            <w:r>
                              <w:rPr>
                                <w:rFonts w:ascii="Arial MT" w:hAnsi="Arial MT"/>
                                <w:spacing w:val="8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 MT" w:hAnsi="Arial MT"/>
                                <w:spacing w:val="-5"/>
                                <w:sz w:val="22"/>
                              </w:rPr>
                              <w:t>m²</w:t>
                            </w:r>
                          </w:p>
                          <w:p>
                            <w:pPr>
                              <w:tabs>
                                <w:tab w:pos="4882" w:val="left" w:leader="none"/>
                              </w:tabs>
                              <w:spacing w:before="2"/>
                              <w:ind w:left="106" w:right="0" w:firstLine="0"/>
                              <w:jc w:val="left"/>
                              <w:rPr>
                                <w:rFonts w:ascii="Arial MT" w:hAnsi="Arial MT"/>
                                <w:sz w:val="22"/>
                              </w:rPr>
                            </w:pPr>
                            <w:r>
                              <w:rPr>
                                <w:rFonts w:ascii="Arial MT" w:hAnsi="Arial MT"/>
                                <w:sz w:val="22"/>
                              </w:rPr>
                              <w:t>Outras áreas</w:t>
                            </w:r>
                            <w:r>
                              <w:rPr>
                                <w:rFonts w:ascii="Arial MT" w:hAnsi="Arial MT"/>
                                <w:spacing w:val="-1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2"/>
                              </w:rPr>
                              <w:t>-</w:t>
                            </w:r>
                            <w:r>
                              <w:rPr>
                                <w:rFonts w:ascii="Arial MT" w:hAnsi="Arial MT"/>
                                <w:spacing w:val="-1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 MT" w:hAnsi="Arial MT"/>
                                <w:sz w:val="22"/>
                              </w:rPr>
                              <w:t>especificar utilização </w:t>
                            </w:r>
                            <w:r>
                              <w:rPr>
                                <w:rFonts w:ascii="Arial MT" w:hAnsi="Arial MT"/>
                                <w:sz w:val="22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Arial MT" w:hAnsi="Arial MT"/>
                                <w:spacing w:val="-5"/>
                                <w:sz w:val="22"/>
                              </w:rPr>
                              <w:t>m²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650002pt;margin-top:21.152441pt;width:438.65pt;height:128.75pt;mso-position-horizontal-relative:page;mso-position-vertical-relative:paragraph;z-index:-15728128;mso-wrap-distance-left:0;mso-wrap-distance-right:0" type="#_x0000_t202" id="docshape2" filled="false" stroked="true" strokeweight="2.863pt" strokecolor="#000000">
                <v:textbox inset="0,0,0,0">
                  <w:txbxContent>
                    <w:p>
                      <w:pPr>
                        <w:tabs>
                          <w:tab w:pos="6184" w:val="left" w:leader="none"/>
                        </w:tabs>
                        <w:spacing w:before="138"/>
                        <w:ind w:left="106" w:right="0" w:firstLine="0"/>
                        <w:jc w:val="left"/>
                        <w:rPr>
                          <w:rFonts w:ascii="Arial MT" w:hAnsi="Arial MT"/>
                          <w:sz w:val="22"/>
                        </w:rPr>
                      </w:pPr>
                      <w:r>
                        <w:rPr>
                          <w:rFonts w:ascii="Arial MT" w:hAnsi="Arial MT"/>
                          <w:sz w:val="22"/>
                        </w:rPr>
                        <w:t>Inscrição</w:t>
                      </w:r>
                      <w:r>
                        <w:rPr>
                          <w:rFonts w:ascii="Arial MT" w:hAnsi="Arial MT"/>
                          <w:spacing w:val="-3"/>
                          <w:sz w:val="22"/>
                        </w:rPr>
                        <w:t> </w:t>
                      </w:r>
                      <w:r>
                        <w:rPr>
                          <w:rFonts w:ascii="Arial MT" w:hAnsi="Arial MT"/>
                          <w:sz w:val="22"/>
                        </w:rPr>
                        <w:t>Cadastral</w:t>
                      </w:r>
                      <w:r>
                        <w:rPr>
                          <w:rFonts w:ascii="Arial MT" w:hAnsi="Arial MT"/>
                          <w:spacing w:val="-2"/>
                          <w:sz w:val="22"/>
                        </w:rPr>
                        <w:t> </w:t>
                      </w:r>
                      <w:r>
                        <w:rPr>
                          <w:rFonts w:ascii="Arial MT" w:hAnsi="Arial MT"/>
                          <w:sz w:val="22"/>
                        </w:rPr>
                        <w:t>(IPTU) nº.:</w:t>
                      </w:r>
                      <w:r>
                        <w:rPr>
                          <w:rFonts w:ascii="Arial MT" w:hAnsi="Arial MT"/>
                          <w:spacing w:val="-2"/>
                          <w:sz w:val="22"/>
                        </w:rPr>
                        <w:t> </w:t>
                      </w:r>
                      <w:r>
                        <w:rPr>
                          <w:rFonts w:ascii="Arial MT" w:hAnsi="Arial MT"/>
                          <w:sz w:val="22"/>
                          <w:u w:val="single"/>
                        </w:rPr>
                        <w:tab/>
                      </w:r>
                    </w:p>
                    <w:p>
                      <w:pPr>
                        <w:tabs>
                          <w:tab w:pos="4008" w:val="left" w:leader="none"/>
                          <w:tab w:pos="6268" w:val="left" w:leader="none"/>
                        </w:tabs>
                        <w:spacing w:line="490" w:lineRule="atLeast" w:before="2"/>
                        <w:ind w:left="106" w:right="2445" w:firstLine="0"/>
                        <w:jc w:val="left"/>
                        <w:rPr>
                          <w:rFonts w:ascii="Arial MT" w:hAnsi="Arial MT"/>
                          <w:sz w:val="22"/>
                        </w:rPr>
                      </w:pPr>
                      <w:r>
                        <w:rPr>
                          <w:rFonts w:ascii="Arial MT" w:hAnsi="Arial MT"/>
                          <w:sz w:val="22"/>
                        </w:rPr>
                        <w:t>Endereço do Imóvel:</w:t>
                      </w:r>
                      <w:r>
                        <w:rPr>
                          <w:rFonts w:ascii="Arial MT" w:hAnsi="Arial MT"/>
                          <w:sz w:val="22"/>
                          <w:u w:val="single"/>
                        </w:rPr>
                        <w:tab/>
                        <w:tab/>
                      </w:r>
                      <w:r>
                        <w:rPr>
                          <w:rFonts w:ascii="Arial MT" w:hAnsi="Arial MT"/>
                          <w:sz w:val="22"/>
                        </w:rPr>
                        <w:t> Área do terreno: </w:t>
                      </w:r>
                      <w:r>
                        <w:rPr>
                          <w:rFonts w:ascii="Arial MT" w:hAnsi="Arial MT"/>
                          <w:sz w:val="22"/>
                          <w:u w:val="single"/>
                        </w:rPr>
                        <w:tab/>
                      </w:r>
                      <w:r>
                        <w:rPr>
                          <w:rFonts w:ascii="Arial MT" w:hAnsi="Arial MT"/>
                          <w:spacing w:val="-6"/>
                          <w:sz w:val="22"/>
                        </w:rPr>
                        <w:t>m²</w:t>
                      </w:r>
                    </w:p>
                    <w:p>
                      <w:pPr>
                        <w:tabs>
                          <w:tab w:pos="3970" w:val="left" w:leader="none"/>
                        </w:tabs>
                        <w:spacing w:line="352" w:lineRule="auto" w:before="131"/>
                        <w:ind w:left="106" w:right="4479" w:firstLine="0"/>
                        <w:jc w:val="left"/>
                        <w:rPr>
                          <w:rFonts w:ascii="Arial MT" w:hAnsi="Arial MT"/>
                          <w:sz w:val="22"/>
                        </w:rPr>
                      </w:pPr>
                      <w:r>
                        <w:rPr>
                          <w:rFonts w:ascii="Arial MT" w:hAnsi="Arial MT"/>
                          <w:sz w:val="22"/>
                        </w:rPr>
                        <w:t>Área construída: </w:t>
                      </w:r>
                      <w:r>
                        <w:rPr>
                          <w:rFonts w:ascii="Arial MT" w:hAnsi="Arial MT"/>
                          <w:sz w:val="22"/>
                          <w:u w:val="single"/>
                        </w:rPr>
                        <w:tab/>
                      </w:r>
                      <w:r>
                        <w:rPr>
                          <w:rFonts w:ascii="Arial MT" w:hAnsi="Arial MT"/>
                          <w:spacing w:val="-52"/>
                          <w:sz w:val="22"/>
                          <w:u w:val="single"/>
                        </w:rPr>
                        <w:t> </w:t>
                      </w:r>
                      <w:r>
                        <w:rPr>
                          <w:rFonts w:ascii="Arial MT" w:hAnsi="Arial MT"/>
                          <w:spacing w:val="-6"/>
                          <w:sz w:val="22"/>
                        </w:rPr>
                        <w:t>m² </w:t>
                      </w:r>
                      <w:r>
                        <w:rPr>
                          <w:rFonts w:ascii="Arial MT" w:hAnsi="Arial MT"/>
                          <w:sz w:val="22"/>
                        </w:rPr>
                        <w:t>Área fabril:</w:t>
                      </w:r>
                      <w:r>
                        <w:rPr>
                          <w:rFonts w:ascii="Arial MT" w:hAnsi="Arial MT"/>
                          <w:spacing w:val="80"/>
                          <w:sz w:val="22"/>
                        </w:rPr>
                        <w:t> </w:t>
                      </w:r>
                      <w:r>
                        <w:rPr>
                          <w:rFonts w:ascii="Arial MT" w:hAnsi="Arial MT"/>
                          <w:sz w:val="22"/>
                          <w:u w:val="single"/>
                        </w:rPr>
                        <w:tab/>
                      </w:r>
                      <w:r>
                        <w:rPr>
                          <w:rFonts w:ascii="Arial MT" w:hAnsi="Arial MT"/>
                          <w:spacing w:val="-5"/>
                          <w:sz w:val="22"/>
                        </w:rPr>
                        <w:t>m²</w:t>
                      </w:r>
                    </w:p>
                    <w:p>
                      <w:pPr>
                        <w:tabs>
                          <w:tab w:pos="4882" w:val="left" w:leader="none"/>
                        </w:tabs>
                        <w:spacing w:before="2"/>
                        <w:ind w:left="106" w:right="0" w:firstLine="0"/>
                        <w:jc w:val="left"/>
                        <w:rPr>
                          <w:rFonts w:ascii="Arial MT" w:hAnsi="Arial MT"/>
                          <w:sz w:val="22"/>
                        </w:rPr>
                      </w:pPr>
                      <w:r>
                        <w:rPr>
                          <w:rFonts w:ascii="Arial MT" w:hAnsi="Arial MT"/>
                          <w:sz w:val="22"/>
                        </w:rPr>
                        <w:t>Outras áreas</w:t>
                      </w:r>
                      <w:r>
                        <w:rPr>
                          <w:rFonts w:ascii="Arial MT" w:hAnsi="Arial MT"/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rFonts w:ascii="Arial MT" w:hAnsi="Arial MT"/>
                          <w:sz w:val="22"/>
                        </w:rPr>
                        <w:t>-</w:t>
                      </w:r>
                      <w:r>
                        <w:rPr>
                          <w:rFonts w:ascii="Arial MT" w:hAnsi="Arial MT"/>
                          <w:spacing w:val="-1"/>
                          <w:sz w:val="22"/>
                        </w:rPr>
                        <w:t> </w:t>
                      </w:r>
                      <w:r>
                        <w:rPr>
                          <w:rFonts w:ascii="Arial MT" w:hAnsi="Arial MT"/>
                          <w:sz w:val="22"/>
                        </w:rPr>
                        <w:t>especificar utilização </w:t>
                      </w:r>
                      <w:r>
                        <w:rPr>
                          <w:rFonts w:ascii="Arial MT" w:hAnsi="Arial MT"/>
                          <w:sz w:val="22"/>
                          <w:u w:val="single"/>
                        </w:rPr>
                        <w:tab/>
                      </w:r>
                      <w:r>
                        <w:rPr>
                          <w:rFonts w:ascii="Arial MT" w:hAnsi="Arial MT"/>
                          <w:spacing w:val="-5"/>
                          <w:sz w:val="22"/>
                        </w:rPr>
                        <w:t>m²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spacing w:before="236"/>
        <w:ind w:left="708" w:right="0" w:firstLine="0"/>
        <w:jc w:val="left"/>
        <w:rPr>
          <w:b/>
          <w:sz w:val="24"/>
        </w:rPr>
      </w:pPr>
      <w:r>
        <w:rPr>
          <w:b/>
          <w:sz w:val="24"/>
        </w:rPr>
        <w:t>*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Art.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4º,</w:t>
      </w:r>
      <w:r>
        <w:rPr>
          <w:b/>
          <w:spacing w:val="-1"/>
          <w:sz w:val="24"/>
        </w:rPr>
        <w:t> </w:t>
      </w:r>
      <w:r>
        <w:rPr>
          <w:b/>
          <w:spacing w:val="-5"/>
          <w:sz w:val="24"/>
        </w:rPr>
        <w:t>VI</w:t>
      </w:r>
    </w:p>
    <w:p>
      <w:pPr>
        <w:spacing w:after="0"/>
        <w:jc w:val="left"/>
        <w:rPr>
          <w:b/>
          <w:sz w:val="24"/>
        </w:rPr>
        <w:sectPr>
          <w:pgSz w:w="11910" w:h="16840"/>
          <w:pgMar w:top="1060" w:bottom="0" w:left="1133" w:right="850"/>
        </w:sectPr>
      </w:pPr>
    </w:p>
    <w:p>
      <w:pPr>
        <w:pStyle w:val="Heading1"/>
        <w:numPr>
          <w:ilvl w:val="0"/>
          <w:numId w:val="2"/>
        </w:numPr>
        <w:tabs>
          <w:tab w:pos="1072" w:val="left" w:leader="none"/>
        </w:tabs>
        <w:spacing w:line="240" w:lineRule="auto" w:before="69" w:after="0"/>
        <w:ind w:left="1072" w:right="0" w:hanging="364"/>
        <w:jc w:val="left"/>
      </w:pPr>
      <w:r>
        <w:rPr/>
        <w:t>-</w:t>
      </w:r>
      <w:r>
        <w:rPr>
          <w:spacing w:val="-5"/>
        </w:rPr>
        <w:t> </w:t>
      </w:r>
      <w:r>
        <w:rPr/>
        <w:t>Caso</w:t>
      </w:r>
      <w:r>
        <w:rPr>
          <w:spacing w:val="-4"/>
        </w:rPr>
        <w:t> </w:t>
      </w:r>
      <w:r>
        <w:rPr/>
        <w:t>ainda</w:t>
      </w:r>
      <w:r>
        <w:rPr>
          <w:spacing w:val="-5"/>
        </w:rPr>
        <w:t> </w:t>
      </w:r>
      <w:r>
        <w:rPr/>
        <w:t>não</w:t>
      </w:r>
      <w:r>
        <w:rPr>
          <w:spacing w:val="-5"/>
        </w:rPr>
        <w:t> </w:t>
      </w:r>
      <w:r>
        <w:rPr/>
        <w:t>tenha</w:t>
      </w:r>
      <w:r>
        <w:rPr>
          <w:spacing w:val="-4"/>
        </w:rPr>
        <w:t> </w:t>
      </w:r>
      <w:r>
        <w:rPr/>
        <w:t>iniciado</w:t>
      </w:r>
      <w:r>
        <w:rPr>
          <w:spacing w:val="-5"/>
        </w:rPr>
        <w:t> </w:t>
      </w:r>
      <w:r>
        <w:rPr/>
        <w:t>as</w:t>
      </w:r>
      <w:r>
        <w:rPr>
          <w:spacing w:val="-5"/>
        </w:rPr>
        <w:t> </w:t>
      </w:r>
      <w:r>
        <w:rPr>
          <w:spacing w:val="-2"/>
        </w:rPr>
        <w:t>atividade:</w:t>
      </w:r>
    </w:p>
    <w:p>
      <w:pPr>
        <w:pStyle w:val="BodyText"/>
        <w:spacing w:line="500" w:lineRule="atLeast" w:before="7"/>
        <w:ind w:left="708" w:right="5024"/>
      </w:pPr>
      <w:r>
        <w:rPr/>
        <w:t>Andamento</w:t>
      </w:r>
      <w:r>
        <w:rPr>
          <w:spacing w:val="-5"/>
        </w:rPr>
        <w:t> </w:t>
      </w:r>
      <w:r>
        <w:rPr/>
        <w:t>da</w:t>
      </w:r>
      <w:r>
        <w:rPr>
          <w:spacing w:val="-6"/>
        </w:rPr>
        <w:t> </w:t>
      </w:r>
      <w:r>
        <w:rPr/>
        <w:t>Obra</w:t>
      </w:r>
      <w:r>
        <w:rPr>
          <w:spacing w:val="-5"/>
        </w:rPr>
        <w:t> </w:t>
      </w:r>
      <w:r>
        <w:rPr/>
        <w:t>(Art.</w:t>
      </w:r>
      <w:r>
        <w:rPr>
          <w:spacing w:val="-6"/>
        </w:rPr>
        <w:t> </w:t>
      </w:r>
      <w:r>
        <w:rPr/>
        <w:t>5º</w:t>
      </w:r>
      <w:r>
        <w:rPr>
          <w:spacing w:val="-6"/>
        </w:rPr>
        <w:t> </w:t>
      </w:r>
      <w:r>
        <w:rPr/>
        <w:t>II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/>
        <w:t>III) Possui alvará de construção?</w:t>
      </w:r>
    </w:p>
    <w:p>
      <w:pPr>
        <w:pStyle w:val="BodyText"/>
        <w:tabs>
          <w:tab w:pos="2042" w:val="left" w:leader="none"/>
        </w:tabs>
        <w:spacing w:before="5"/>
        <w:ind w:left="708"/>
      </w:pPr>
      <w:r>
        <w:rPr/>
        <w:t>(</w:t>
      </w:r>
      <w:r>
        <w:rPr>
          <w:spacing w:val="62"/>
        </w:rPr>
        <w:t> </w:t>
      </w:r>
      <w:r>
        <w:rPr/>
        <w:t>)</w:t>
      </w:r>
      <w:r>
        <w:rPr>
          <w:spacing w:val="-1"/>
        </w:rPr>
        <w:t> </w:t>
      </w:r>
      <w:r>
        <w:rPr>
          <w:spacing w:val="-5"/>
        </w:rPr>
        <w:t>sim</w:t>
      </w:r>
      <w:r>
        <w:rPr/>
        <w:tab/>
        <w:t>(</w:t>
      </w:r>
      <w:r>
        <w:rPr>
          <w:spacing w:val="62"/>
        </w:rPr>
        <w:t> </w:t>
      </w:r>
      <w:r>
        <w:rPr/>
        <w:t>)</w:t>
      </w:r>
      <w:r>
        <w:rPr>
          <w:spacing w:val="-1"/>
        </w:rPr>
        <w:t> </w:t>
      </w:r>
      <w:r>
        <w:rPr>
          <w:spacing w:val="-5"/>
        </w:rPr>
        <w:t>não</w:t>
      </w:r>
    </w:p>
    <w:p>
      <w:pPr>
        <w:pStyle w:val="BodyText"/>
        <w:tabs>
          <w:tab w:pos="3906" w:val="left" w:leader="none"/>
          <w:tab w:pos="4446" w:val="left" w:leader="none"/>
          <w:tab w:pos="7433" w:val="left" w:leader="none"/>
        </w:tabs>
        <w:spacing w:line="570" w:lineRule="atLeast" w:before="6"/>
        <w:ind w:left="708" w:right="2427"/>
      </w:pPr>
      <w:r>
        <w:rPr/>
        <w:t>Data de Expedição: </w:t>
      </w:r>
      <w:r>
        <w:rPr>
          <w:spacing w:val="80"/>
          <w:w w:val="150"/>
          <w:u w:val="single"/>
        </w:rPr>
        <w:t> </w:t>
      </w:r>
      <w:r>
        <w:rPr/>
        <w:t>/</w:t>
      </w:r>
      <w:r>
        <w:rPr>
          <w:spacing w:val="80"/>
          <w:w w:val="150"/>
          <w:u w:val="single"/>
        </w:rPr>
        <w:t> </w:t>
      </w:r>
      <w:r>
        <w:rPr/>
        <w:t>/</w:t>
      </w:r>
      <w:r>
        <w:rPr>
          <w:u w:val="single"/>
        </w:rPr>
        <w:tab/>
      </w:r>
      <w:r>
        <w:rPr/>
        <w:tab/>
        <w:t>Data de Validade: </w:t>
      </w:r>
      <w:r>
        <w:rPr>
          <w:spacing w:val="80"/>
          <w:w w:val="150"/>
          <w:u w:val="single"/>
        </w:rPr>
        <w:t> </w:t>
      </w:r>
      <w:r>
        <w:rPr/>
        <w:t>/</w:t>
      </w:r>
      <w:r>
        <w:rPr>
          <w:spacing w:val="80"/>
          <w:w w:val="150"/>
          <w:u w:val="single"/>
        </w:rPr>
        <w:t> </w:t>
      </w:r>
      <w:r>
        <w:rPr/>
        <w:t>/</w:t>
      </w:r>
      <w:r>
        <w:rPr>
          <w:u w:val="single"/>
        </w:rPr>
        <w:tab/>
      </w:r>
      <w:r>
        <w:rPr>
          <w:spacing w:val="-10"/>
        </w:rPr>
        <w:t>. </w:t>
      </w:r>
      <w:r>
        <w:rPr/>
        <w:t>Obra já iniciada?</w:t>
      </w:r>
    </w:p>
    <w:p>
      <w:pPr>
        <w:pStyle w:val="BodyText"/>
        <w:tabs>
          <w:tab w:pos="2042" w:val="left" w:leader="none"/>
        </w:tabs>
        <w:spacing w:before="4"/>
        <w:ind w:left="708"/>
      </w:pPr>
      <w:r>
        <w:rPr/>
        <w:t>(</w:t>
      </w:r>
      <w:r>
        <w:rPr>
          <w:spacing w:val="57"/>
        </w:rPr>
        <w:t> </w:t>
      </w:r>
      <w:r>
        <w:rPr/>
        <w:t>)</w:t>
      </w:r>
      <w:r>
        <w:rPr>
          <w:spacing w:val="-5"/>
        </w:rPr>
        <w:t> sim</w:t>
      </w:r>
      <w:r>
        <w:rPr/>
        <w:tab/>
        <w:t>(</w:t>
      </w:r>
      <w:r>
        <w:rPr>
          <w:spacing w:val="57"/>
        </w:rPr>
        <w:t> </w:t>
      </w:r>
      <w:r>
        <w:rPr/>
        <w:t>)</w:t>
      </w:r>
      <w:r>
        <w:rPr>
          <w:spacing w:val="-5"/>
        </w:rPr>
        <w:t> não</w:t>
      </w:r>
    </w:p>
    <w:p>
      <w:pPr>
        <w:pStyle w:val="BodyText"/>
        <w:tabs>
          <w:tab w:pos="3371" w:val="left" w:leader="none"/>
        </w:tabs>
        <w:spacing w:before="275"/>
        <w:ind w:left="708"/>
      </w:pPr>
      <w:r>
        <w:rPr/>
        <w:t>Data</w:t>
      </w:r>
      <w:r>
        <w:rPr>
          <w:spacing w:val="-16"/>
        </w:rPr>
        <w:t> </w:t>
      </w:r>
      <w:r>
        <w:rPr/>
        <w:t>de</w:t>
      </w:r>
      <w:r>
        <w:rPr>
          <w:spacing w:val="-16"/>
        </w:rPr>
        <w:t> </w:t>
      </w:r>
      <w:r>
        <w:rPr/>
        <w:t>Início:</w:t>
      </w:r>
      <w:r>
        <w:rPr>
          <w:spacing w:val="-16"/>
        </w:rPr>
        <w:t> </w:t>
      </w:r>
      <w:r>
        <w:rPr>
          <w:spacing w:val="46"/>
          <w:u w:val="single"/>
        </w:rPr>
        <w:t>  </w:t>
      </w:r>
      <w:r>
        <w:rPr/>
        <w:t>/</w:t>
      </w:r>
      <w:r>
        <w:rPr>
          <w:spacing w:val="46"/>
          <w:u w:val="single"/>
        </w:rPr>
        <w:t>  </w:t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</w:rPr>
        <w:t>.</w:t>
      </w:r>
    </w:p>
    <w:p>
      <w:pPr>
        <w:pStyle w:val="Heading1"/>
        <w:spacing w:before="208"/>
        <w:ind w:left="708"/>
      </w:pPr>
      <w:r>
        <w:rPr/>
        <w:t>Possui</w:t>
      </w:r>
      <w:r>
        <w:rPr>
          <w:spacing w:val="-9"/>
        </w:rPr>
        <w:t> </w:t>
      </w:r>
      <w:r>
        <w:rPr/>
        <w:t>alvará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Habite-</w:t>
      </w:r>
      <w:r>
        <w:rPr>
          <w:spacing w:val="-5"/>
        </w:rPr>
        <w:t>se?</w:t>
      </w:r>
    </w:p>
    <w:p>
      <w:pPr>
        <w:pStyle w:val="BodyText"/>
        <w:tabs>
          <w:tab w:pos="2042" w:val="left" w:leader="none"/>
        </w:tabs>
        <w:spacing w:before="1"/>
        <w:ind w:left="765"/>
      </w:pPr>
      <w:r>
        <w:rPr/>
        <w:t>(</w:t>
      </w:r>
      <w:r>
        <w:rPr>
          <w:spacing w:val="62"/>
        </w:rPr>
        <w:t> </w:t>
      </w:r>
      <w:r>
        <w:rPr/>
        <w:t>)</w:t>
      </w:r>
      <w:r>
        <w:rPr>
          <w:spacing w:val="-1"/>
        </w:rPr>
        <w:t> </w:t>
      </w:r>
      <w:r>
        <w:rPr>
          <w:spacing w:val="-5"/>
        </w:rPr>
        <w:t>sim</w:t>
      </w:r>
      <w:r>
        <w:rPr/>
        <w:tab/>
        <w:t>(</w:t>
      </w:r>
      <w:r>
        <w:rPr>
          <w:spacing w:val="62"/>
        </w:rPr>
        <w:t> </w:t>
      </w:r>
      <w:r>
        <w:rPr/>
        <w:t>)</w:t>
      </w:r>
      <w:r>
        <w:rPr>
          <w:spacing w:val="-1"/>
        </w:rPr>
        <w:t> </w:t>
      </w:r>
      <w:r>
        <w:rPr>
          <w:spacing w:val="-5"/>
        </w:rPr>
        <w:t>não</w:t>
      </w:r>
    </w:p>
    <w:p>
      <w:pPr>
        <w:pStyle w:val="BodyText"/>
        <w:tabs>
          <w:tab w:pos="3669" w:val="left" w:leader="none"/>
        </w:tabs>
        <w:spacing w:before="275"/>
        <w:ind w:left="765"/>
      </w:pPr>
      <w:r>
        <w:rPr/>
        <w:t>Data</w:t>
      </w:r>
      <w:r>
        <w:rPr>
          <w:spacing w:val="-17"/>
        </w:rPr>
        <w:t> </w:t>
      </w:r>
      <w:r>
        <w:rPr/>
        <w:t>Expedição:</w:t>
      </w:r>
      <w:r>
        <w:rPr>
          <w:spacing w:val="35"/>
        </w:rPr>
        <w:t> </w:t>
      </w:r>
      <w:r>
        <w:rPr>
          <w:spacing w:val="44"/>
          <w:u w:val="single"/>
        </w:rPr>
        <w:t>  </w:t>
      </w:r>
      <w:r>
        <w:rPr/>
        <w:t>/</w:t>
      </w:r>
      <w:r>
        <w:rPr>
          <w:spacing w:val="43"/>
          <w:u w:val="single"/>
        </w:rPr>
        <w:t>  </w:t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</w:rPr>
        <w:t>.</w:t>
      </w:r>
    </w:p>
    <w:p>
      <w:pPr>
        <w:pStyle w:val="BodyText"/>
        <w:spacing w:before="208"/>
      </w:pPr>
    </w:p>
    <w:p>
      <w:pPr>
        <w:pStyle w:val="Heading1"/>
        <w:numPr>
          <w:ilvl w:val="0"/>
          <w:numId w:val="2"/>
        </w:numPr>
        <w:tabs>
          <w:tab w:pos="1116" w:val="left" w:leader="none"/>
        </w:tabs>
        <w:spacing w:line="240" w:lineRule="auto" w:before="0" w:after="0"/>
        <w:ind w:left="1116" w:right="0" w:hanging="351"/>
        <w:jc w:val="left"/>
      </w:pPr>
      <w:r>
        <w:rPr>
          <w:b w:val="0"/>
        </w:rPr>
        <w:t>-</w:t>
      </w:r>
      <w:r>
        <w:rPr>
          <w:b w:val="0"/>
          <w:spacing w:val="-9"/>
        </w:rPr>
        <w:t> </w:t>
      </w:r>
      <w:r>
        <w:rPr/>
        <w:t>Histórico</w:t>
      </w:r>
      <w:r>
        <w:rPr>
          <w:spacing w:val="-8"/>
        </w:rPr>
        <w:t> </w:t>
      </w:r>
      <w:r>
        <w:rPr/>
        <w:t>da</w:t>
      </w:r>
      <w:r>
        <w:rPr>
          <w:spacing w:val="-7"/>
        </w:rPr>
        <w:t> </w:t>
      </w:r>
      <w:r>
        <w:rPr>
          <w:spacing w:val="-2"/>
        </w:rPr>
        <w:t>empresa:</w:t>
      </w:r>
    </w:p>
    <w:p>
      <w:pPr>
        <w:pStyle w:val="BodyText"/>
        <w:spacing w:before="2"/>
        <w:rPr>
          <w:b/>
        </w:rPr>
      </w:pPr>
    </w:p>
    <w:p>
      <w:pPr>
        <w:spacing w:before="0"/>
        <w:ind w:left="765" w:right="0" w:firstLine="0"/>
        <w:jc w:val="left"/>
        <w:rPr>
          <w:b/>
          <w:sz w:val="26"/>
        </w:rPr>
      </w:pPr>
      <w:r>
        <w:rPr>
          <w:b/>
          <w:sz w:val="26"/>
        </w:rPr>
        <w:t>Art.</w:t>
      </w:r>
      <w:r>
        <w:rPr>
          <w:b/>
          <w:spacing w:val="-12"/>
          <w:sz w:val="26"/>
        </w:rPr>
        <w:t> </w:t>
      </w:r>
      <w:r>
        <w:rPr>
          <w:b/>
          <w:sz w:val="26"/>
        </w:rPr>
        <w:t>4º,</w:t>
      </w:r>
      <w:r>
        <w:rPr>
          <w:b/>
          <w:spacing w:val="-12"/>
          <w:sz w:val="26"/>
        </w:rPr>
        <w:t> </w:t>
      </w:r>
      <w:r>
        <w:rPr>
          <w:b/>
          <w:sz w:val="26"/>
        </w:rPr>
        <w:t>I,</w:t>
      </w:r>
      <w:r>
        <w:rPr>
          <w:b/>
          <w:spacing w:val="-14"/>
          <w:sz w:val="26"/>
        </w:rPr>
        <w:t> </w:t>
      </w:r>
      <w:r>
        <w:rPr>
          <w:b/>
          <w:sz w:val="26"/>
        </w:rPr>
        <w:t>III,</w:t>
      </w:r>
      <w:r>
        <w:rPr>
          <w:b/>
          <w:spacing w:val="-12"/>
          <w:sz w:val="26"/>
        </w:rPr>
        <w:t> </w:t>
      </w:r>
      <w:r>
        <w:rPr>
          <w:b/>
          <w:spacing w:val="-4"/>
          <w:sz w:val="26"/>
        </w:rPr>
        <w:t>VIII</w:t>
      </w:r>
    </w:p>
    <w:p>
      <w:pPr>
        <w:pStyle w:val="BodyText"/>
        <w:spacing w:before="2"/>
        <w:rPr>
          <w:b/>
        </w:rPr>
      </w:pPr>
    </w:p>
    <w:p>
      <w:pPr>
        <w:pStyle w:val="BodyText"/>
        <w:spacing w:line="360" w:lineRule="auto"/>
        <w:ind w:left="141" w:firstLine="624"/>
      </w:pPr>
      <w:r>
        <w:rPr/>
        <w:t>Houve</w:t>
      </w:r>
      <w:r>
        <w:rPr>
          <w:spacing w:val="40"/>
        </w:rPr>
        <w:t> </w:t>
      </w:r>
      <w:r>
        <w:rPr/>
        <w:t>alteração</w:t>
      </w:r>
      <w:r>
        <w:rPr>
          <w:spacing w:val="40"/>
        </w:rPr>
        <w:t> </w:t>
      </w:r>
      <w:r>
        <w:rPr/>
        <w:t>do</w:t>
      </w:r>
      <w:r>
        <w:rPr>
          <w:spacing w:val="40"/>
        </w:rPr>
        <w:t> </w:t>
      </w:r>
      <w:r>
        <w:rPr/>
        <w:t>endereço</w:t>
      </w:r>
      <w:r>
        <w:rPr>
          <w:spacing w:val="40"/>
        </w:rPr>
        <w:t> </w:t>
      </w:r>
      <w:r>
        <w:rPr/>
        <w:t>da</w:t>
      </w:r>
      <w:r>
        <w:rPr>
          <w:spacing w:val="40"/>
        </w:rPr>
        <w:t> </w:t>
      </w:r>
      <w:r>
        <w:rPr/>
        <w:t>empresa?</w:t>
      </w:r>
      <w:r>
        <w:rPr>
          <w:spacing w:val="40"/>
        </w:rPr>
        <w:t> </w:t>
      </w:r>
      <w:r>
        <w:rPr/>
        <w:t>(Se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reposta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positiva</w:t>
      </w:r>
      <w:r>
        <w:rPr>
          <w:spacing w:val="40"/>
        </w:rPr>
        <w:t> </w:t>
      </w:r>
      <w:r>
        <w:rPr/>
        <w:t>informar</w:t>
      </w:r>
      <w:r>
        <w:rPr>
          <w:spacing w:val="40"/>
        </w:rPr>
        <w:t> </w:t>
      </w:r>
      <w:r>
        <w:rPr/>
        <w:t>os motivos que justifiquem a mudança de local).</w:t>
      </w:r>
    </w:p>
    <w:p>
      <w:pPr>
        <w:pStyle w:val="BodyText"/>
        <w:tabs>
          <w:tab w:pos="2042" w:val="left" w:leader="none"/>
        </w:tabs>
        <w:spacing w:line="298" w:lineRule="exact"/>
        <w:ind w:left="626"/>
      </w:pPr>
      <w:r>
        <w:rPr/>
        <w:t>(</w:t>
      </w:r>
      <w:r>
        <w:rPr>
          <w:spacing w:val="62"/>
        </w:rPr>
        <w:t> </w:t>
      </w:r>
      <w:r>
        <w:rPr/>
        <w:t>)</w:t>
      </w:r>
      <w:r>
        <w:rPr>
          <w:spacing w:val="-1"/>
        </w:rPr>
        <w:t> </w:t>
      </w:r>
      <w:r>
        <w:rPr>
          <w:spacing w:val="-5"/>
        </w:rPr>
        <w:t>sim</w:t>
      </w:r>
      <w:r>
        <w:rPr/>
        <w:tab/>
        <w:t>(</w:t>
      </w:r>
      <w:r>
        <w:rPr>
          <w:spacing w:val="62"/>
        </w:rPr>
        <w:t> </w:t>
      </w:r>
      <w:r>
        <w:rPr/>
        <w:t>)</w:t>
      </w:r>
      <w:r>
        <w:rPr>
          <w:spacing w:val="-1"/>
        </w:rPr>
        <w:t> </w:t>
      </w:r>
      <w:r>
        <w:rPr>
          <w:spacing w:val="-5"/>
        </w:rPr>
        <w:t>não</w:t>
      </w:r>
    </w:p>
    <w:p>
      <w:pPr>
        <w:pStyle w:val="BodyText"/>
        <w:spacing w:before="2"/>
      </w:pPr>
    </w:p>
    <w:p>
      <w:pPr>
        <w:pStyle w:val="BodyText"/>
        <w:tabs>
          <w:tab w:pos="2042" w:val="left" w:leader="none"/>
        </w:tabs>
        <w:spacing w:line="360" w:lineRule="auto"/>
        <w:ind w:left="626" w:right="5024"/>
      </w:pPr>
      <w:r>
        <w:rPr>
          <w:spacing w:val="-2"/>
        </w:rPr>
        <w:t>Houve</w:t>
      </w:r>
      <w:r>
        <w:rPr>
          <w:spacing w:val="-15"/>
        </w:rPr>
        <w:t> </w:t>
      </w:r>
      <w:r>
        <w:rPr>
          <w:spacing w:val="-2"/>
        </w:rPr>
        <w:t>alteração</w:t>
      </w:r>
      <w:r>
        <w:rPr>
          <w:spacing w:val="-14"/>
        </w:rPr>
        <w:t> </w:t>
      </w:r>
      <w:r>
        <w:rPr>
          <w:spacing w:val="-2"/>
        </w:rPr>
        <w:t>na</w:t>
      </w:r>
      <w:r>
        <w:rPr>
          <w:spacing w:val="-14"/>
        </w:rPr>
        <w:t> </w:t>
      </w:r>
      <w:r>
        <w:rPr>
          <w:spacing w:val="-2"/>
        </w:rPr>
        <w:t>atividade</w:t>
      </w:r>
      <w:r>
        <w:rPr>
          <w:spacing w:val="-14"/>
        </w:rPr>
        <w:t> </w:t>
      </w:r>
      <w:r>
        <w:rPr>
          <w:spacing w:val="-2"/>
        </w:rPr>
        <w:t>da</w:t>
      </w:r>
      <w:r>
        <w:rPr>
          <w:spacing w:val="-15"/>
        </w:rPr>
        <w:t> </w:t>
      </w:r>
      <w:r>
        <w:rPr>
          <w:spacing w:val="-2"/>
        </w:rPr>
        <w:t>empresa? </w:t>
      </w:r>
      <w:r>
        <w:rPr/>
        <w:t>(</w:t>
      </w:r>
      <w:r>
        <w:rPr>
          <w:spacing w:val="40"/>
        </w:rPr>
        <w:t> </w:t>
      </w:r>
      <w:r>
        <w:rPr/>
        <w:t>) sim</w:t>
        <w:tab/>
        <w:t>(</w:t>
      </w:r>
      <w:r>
        <w:rPr>
          <w:spacing w:val="40"/>
        </w:rPr>
        <w:t> </w:t>
      </w:r>
      <w:r>
        <w:rPr/>
        <w:t>) não</w:t>
      </w:r>
    </w:p>
    <w:p>
      <w:pPr>
        <w:pStyle w:val="BodyText"/>
        <w:spacing w:before="138"/>
        <w:ind w:left="626"/>
      </w:pPr>
      <w:r>
        <w:rPr/>
        <w:t>*Anexar</w:t>
      </w:r>
      <w:r>
        <w:rPr>
          <w:spacing w:val="-7"/>
        </w:rPr>
        <w:t> </w:t>
      </w:r>
      <w:r>
        <w:rPr/>
        <w:t>o</w:t>
      </w:r>
      <w:r>
        <w:rPr>
          <w:spacing w:val="-4"/>
        </w:rPr>
        <w:t> </w:t>
      </w:r>
      <w:r>
        <w:rPr/>
        <w:t>Contrato</w:t>
      </w:r>
      <w:r>
        <w:rPr>
          <w:spacing w:val="-4"/>
        </w:rPr>
        <w:t> </w:t>
      </w:r>
      <w:r>
        <w:rPr/>
        <w:t>Social</w:t>
      </w:r>
      <w:r>
        <w:rPr>
          <w:spacing w:val="-7"/>
        </w:rPr>
        <w:t> </w:t>
      </w:r>
      <w:r>
        <w:rPr/>
        <w:t>da</w:t>
      </w:r>
      <w:r>
        <w:rPr>
          <w:spacing w:val="-6"/>
        </w:rPr>
        <w:t> </w:t>
      </w:r>
      <w:r>
        <w:rPr/>
        <w:t>Empresa</w:t>
      </w:r>
      <w:r>
        <w:rPr>
          <w:spacing w:val="-7"/>
        </w:rPr>
        <w:t> </w:t>
      </w:r>
      <w:r>
        <w:rPr>
          <w:spacing w:val="-2"/>
        </w:rPr>
        <w:t>atualizado.</w:t>
      </w:r>
    </w:p>
    <w:p>
      <w:pPr>
        <w:pStyle w:val="BodyText"/>
        <w:spacing w:before="148"/>
      </w:pPr>
    </w:p>
    <w:p>
      <w:pPr>
        <w:pStyle w:val="Heading1"/>
        <w:numPr>
          <w:ilvl w:val="0"/>
          <w:numId w:val="2"/>
        </w:numPr>
        <w:tabs>
          <w:tab w:pos="911" w:val="left" w:leader="none"/>
        </w:tabs>
        <w:spacing w:line="240" w:lineRule="auto" w:before="0" w:after="0"/>
        <w:ind w:left="911" w:right="0" w:hanging="251"/>
        <w:jc w:val="left"/>
      </w:pPr>
      <w:r>
        <w:rPr/>
        <w:t>-</w:t>
      </w:r>
      <w:r>
        <w:rPr>
          <w:spacing w:val="-5"/>
        </w:rPr>
        <w:t> </w:t>
      </w:r>
      <w:r>
        <w:rPr/>
        <w:t>Tipo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atividade:</w:t>
      </w: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</w:rPr>
      </w:pPr>
    </w:p>
    <w:p>
      <w:pPr>
        <w:pStyle w:val="BodyText"/>
        <w:tabs>
          <w:tab w:pos="3235" w:val="left" w:leader="none"/>
          <w:tab w:pos="5953" w:val="left" w:leader="none"/>
        </w:tabs>
        <w:ind w:left="626"/>
      </w:pPr>
      <w:r>
        <w:rPr/>
        <w:t>(</w:t>
      </w:r>
      <w:r>
        <w:rPr>
          <w:spacing w:val="60"/>
        </w:rPr>
        <w:t> </w:t>
      </w:r>
      <w:r>
        <w:rPr/>
        <w:t>)</w:t>
      </w:r>
      <w:r>
        <w:rPr>
          <w:spacing w:val="-1"/>
        </w:rPr>
        <w:t> </w:t>
      </w:r>
      <w:r>
        <w:rPr>
          <w:spacing w:val="-2"/>
        </w:rPr>
        <w:t>Indústria</w:t>
      </w:r>
      <w:r>
        <w:rPr/>
        <w:tab/>
        <w:t>(</w:t>
      </w:r>
      <w:r>
        <w:rPr>
          <w:spacing w:val="62"/>
        </w:rPr>
        <w:t> </w:t>
      </w:r>
      <w:r>
        <w:rPr/>
        <w:t>)</w:t>
      </w:r>
      <w:r>
        <w:rPr>
          <w:spacing w:val="-1"/>
        </w:rPr>
        <w:t> </w:t>
      </w:r>
      <w:r>
        <w:rPr>
          <w:spacing w:val="-2"/>
        </w:rPr>
        <w:t>Comércio</w:t>
      </w:r>
      <w:r>
        <w:rPr/>
        <w:tab/>
        <w:t>(</w:t>
      </w:r>
      <w:r>
        <w:rPr>
          <w:spacing w:val="65"/>
        </w:rPr>
        <w:t> </w:t>
      </w:r>
      <w:r>
        <w:rPr/>
        <w:t>)</w:t>
      </w:r>
      <w:r>
        <w:rPr>
          <w:spacing w:val="-1"/>
        </w:rPr>
        <w:t> </w:t>
      </w:r>
      <w:r>
        <w:rPr>
          <w:spacing w:val="-2"/>
        </w:rPr>
        <w:t>Serviço</w:t>
      </w:r>
    </w:p>
    <w:p>
      <w:pPr>
        <w:pStyle w:val="BodyText"/>
        <w:spacing w:before="230"/>
      </w:pPr>
    </w:p>
    <w:p>
      <w:pPr>
        <w:pStyle w:val="Heading1"/>
        <w:numPr>
          <w:ilvl w:val="0"/>
          <w:numId w:val="2"/>
        </w:numPr>
        <w:tabs>
          <w:tab w:pos="1005" w:val="left" w:leader="none"/>
        </w:tabs>
        <w:spacing w:line="240" w:lineRule="auto" w:before="1" w:after="0"/>
        <w:ind w:left="1005" w:right="0" w:hanging="352"/>
        <w:jc w:val="left"/>
      </w:pPr>
      <w:r>
        <w:rPr/>
        <w:t>–</w:t>
      </w:r>
      <w:r>
        <w:rPr>
          <w:spacing w:val="-7"/>
        </w:rPr>
        <w:t> </w:t>
      </w:r>
      <w:r>
        <w:rPr/>
        <w:t>Geração</w:t>
      </w:r>
      <w:r>
        <w:rPr>
          <w:spacing w:val="-8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2"/>
        </w:rPr>
        <w:t>empregos:</w:t>
      </w:r>
    </w:p>
    <w:p>
      <w:pPr>
        <w:pStyle w:val="BodyText"/>
        <w:rPr>
          <w:b/>
        </w:rPr>
      </w:pPr>
    </w:p>
    <w:p>
      <w:pPr>
        <w:pStyle w:val="BodyText"/>
        <w:spacing w:before="149"/>
        <w:rPr>
          <w:b/>
        </w:rPr>
      </w:pPr>
    </w:p>
    <w:p>
      <w:pPr>
        <w:pStyle w:val="BodyText"/>
        <w:spacing w:line="360" w:lineRule="auto"/>
        <w:ind w:left="141" w:firstLine="453"/>
      </w:pPr>
      <w:r>
        <w:rPr>
          <w:b/>
        </w:rPr>
        <w:t>Art.</w:t>
      </w:r>
      <w:r>
        <w:rPr>
          <w:b/>
          <w:spacing w:val="80"/>
        </w:rPr>
        <w:t> </w:t>
      </w:r>
      <w:r>
        <w:rPr>
          <w:b/>
        </w:rPr>
        <w:t>5º</w:t>
      </w:r>
      <w:r>
        <w:rPr>
          <w:b/>
          <w:spacing w:val="80"/>
        </w:rPr>
        <w:t> </w:t>
      </w:r>
      <w:r>
        <w:rPr>
          <w:b/>
        </w:rPr>
        <w:t>–</w:t>
      </w:r>
      <w:r>
        <w:rPr>
          <w:b/>
          <w:spacing w:val="80"/>
        </w:rPr>
        <w:t> </w:t>
      </w:r>
      <w:r>
        <w:rPr>
          <w:b/>
        </w:rPr>
        <w:t>I</w:t>
      </w:r>
      <w:r>
        <w:rPr>
          <w:b/>
          <w:spacing w:val="80"/>
        </w:rPr>
        <w:t> </w:t>
      </w:r>
      <w:r>
        <w:rPr>
          <w:b/>
        </w:rPr>
        <w:t>-</w:t>
      </w:r>
      <w:r>
        <w:rPr>
          <w:b/>
          <w:spacing w:val="80"/>
        </w:rPr>
        <w:t> </w:t>
      </w:r>
      <w:r>
        <w:rPr/>
        <w:t>empregar</w:t>
      </w:r>
      <w:r>
        <w:rPr>
          <w:spacing w:val="80"/>
        </w:rPr>
        <w:t> </w:t>
      </w:r>
      <w:r>
        <w:rPr/>
        <w:t>no</w:t>
      </w:r>
      <w:r>
        <w:rPr>
          <w:spacing w:val="80"/>
        </w:rPr>
        <w:t> </w:t>
      </w:r>
      <w:r>
        <w:rPr/>
        <w:t>mínimo</w:t>
      </w:r>
      <w:r>
        <w:rPr>
          <w:spacing w:val="80"/>
        </w:rPr>
        <w:t> </w:t>
      </w:r>
      <w:r>
        <w:rPr/>
        <w:t>50%</w:t>
      </w:r>
      <w:r>
        <w:rPr>
          <w:spacing w:val="80"/>
        </w:rPr>
        <w:t> </w:t>
      </w:r>
      <w:r>
        <w:rPr/>
        <w:t>(cinqüenta</w:t>
      </w:r>
      <w:r>
        <w:rPr>
          <w:spacing w:val="80"/>
        </w:rPr>
        <w:t> </w:t>
      </w:r>
      <w:r>
        <w:rPr/>
        <w:t>por</w:t>
      </w:r>
      <w:r>
        <w:rPr>
          <w:spacing w:val="80"/>
        </w:rPr>
        <w:t> </w:t>
      </w:r>
      <w:r>
        <w:rPr/>
        <w:t>cento)</w:t>
      </w:r>
      <w:r>
        <w:rPr>
          <w:spacing w:val="80"/>
        </w:rPr>
        <w:t> </w:t>
      </w:r>
      <w:r>
        <w:rPr/>
        <w:t>de</w:t>
      </w:r>
      <w:r>
        <w:rPr>
          <w:spacing w:val="80"/>
        </w:rPr>
        <w:t> </w:t>
      </w:r>
      <w:r>
        <w:rPr/>
        <w:t>trabalhadores residentes na Cidade de Itapevi;</w:t>
      </w:r>
    </w:p>
    <w:p>
      <w:pPr>
        <w:pStyle w:val="BodyText"/>
        <w:spacing w:line="360" w:lineRule="auto" w:before="1"/>
        <w:ind w:left="141" w:firstLine="453"/>
      </w:pPr>
      <w:r>
        <w:rPr/>
        <w:t>Anexar Documentos que comprovem a quantidade de funcionários, comprovando que 50% dos funcionários são residentes em Itapevi.</w:t>
      </w:r>
    </w:p>
    <w:p>
      <w:pPr>
        <w:pStyle w:val="BodyText"/>
        <w:spacing w:after="0" w:line="360" w:lineRule="auto"/>
        <w:sectPr>
          <w:pgSz w:w="11910" w:h="16840"/>
          <w:pgMar w:top="1580" w:bottom="280" w:left="1133" w:right="850"/>
        </w:sectPr>
      </w:pPr>
    </w:p>
    <w:p>
      <w:pPr>
        <w:pStyle w:val="Heading1"/>
        <w:spacing w:before="63"/>
        <w:ind w:left="626"/>
        <w:rPr>
          <w:b w:val="0"/>
        </w:rPr>
      </w:pPr>
      <w:r>
        <w:rPr/>
        <w:t>Empregos</w:t>
      </w:r>
      <w:r>
        <w:rPr>
          <w:spacing w:val="-8"/>
        </w:rPr>
        <w:t> </w:t>
      </w:r>
      <w:r>
        <w:rPr/>
        <w:t>gerados</w:t>
      </w:r>
      <w:r>
        <w:rPr>
          <w:spacing w:val="-7"/>
        </w:rPr>
        <w:t> </w:t>
      </w:r>
      <w:r>
        <w:rPr/>
        <w:t>no</w:t>
      </w:r>
      <w:r>
        <w:rPr>
          <w:spacing w:val="-10"/>
        </w:rPr>
        <w:t> </w:t>
      </w:r>
      <w:r>
        <w:rPr>
          <w:spacing w:val="-4"/>
        </w:rPr>
        <w:t>ano</w:t>
      </w:r>
      <w:r>
        <w:rPr>
          <w:b w:val="0"/>
          <w:spacing w:val="-4"/>
        </w:rPr>
        <w:t>:</w:t>
      </w:r>
    </w:p>
    <w:p>
      <w:pPr>
        <w:pStyle w:val="BodyText"/>
        <w:spacing w:before="68"/>
        <w:rPr>
          <w:sz w:val="20"/>
        </w:rPr>
      </w:pPr>
    </w:p>
    <w:tbl>
      <w:tblPr>
        <w:tblW w:w="0" w:type="auto"/>
        <w:jc w:val="left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3680"/>
        <w:gridCol w:w="3896"/>
      </w:tblGrid>
      <w:tr>
        <w:trPr>
          <w:trHeight w:val="407" w:hRule="atLeast"/>
        </w:trPr>
        <w:tc>
          <w:tcPr>
            <w:tcW w:w="2174" w:type="dxa"/>
          </w:tcPr>
          <w:p>
            <w:pPr>
              <w:pStyle w:val="TableParagraph"/>
              <w:spacing w:before="57"/>
              <w:ind w:left="55"/>
              <w:rPr>
                <w:sz w:val="26"/>
              </w:rPr>
            </w:pPr>
            <w:r>
              <w:rPr>
                <w:spacing w:val="-5"/>
                <w:sz w:val="26"/>
              </w:rPr>
              <w:t>Ano</w:t>
            </w:r>
          </w:p>
        </w:tc>
        <w:tc>
          <w:tcPr>
            <w:tcW w:w="3680" w:type="dxa"/>
          </w:tcPr>
          <w:p>
            <w:pPr>
              <w:pStyle w:val="TableParagraph"/>
              <w:spacing w:before="57"/>
              <w:ind w:left="55"/>
              <w:rPr>
                <w:sz w:val="26"/>
              </w:rPr>
            </w:pPr>
            <w:r>
              <w:rPr>
                <w:spacing w:val="-2"/>
                <w:sz w:val="26"/>
              </w:rPr>
              <w:t>Diretos</w:t>
            </w:r>
          </w:p>
        </w:tc>
        <w:tc>
          <w:tcPr>
            <w:tcW w:w="3896" w:type="dxa"/>
          </w:tcPr>
          <w:p>
            <w:pPr>
              <w:pStyle w:val="TableParagraph"/>
              <w:spacing w:before="57"/>
              <w:ind w:left="55"/>
              <w:rPr>
                <w:sz w:val="26"/>
              </w:rPr>
            </w:pPr>
            <w:r>
              <w:rPr>
                <w:spacing w:val="-2"/>
                <w:sz w:val="26"/>
              </w:rPr>
              <w:t>Indiretos</w:t>
            </w:r>
          </w:p>
        </w:tc>
      </w:tr>
      <w:tr>
        <w:trPr>
          <w:trHeight w:val="400" w:hRule="atLeast"/>
        </w:trPr>
        <w:tc>
          <w:tcPr>
            <w:tcW w:w="217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68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896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97" w:hRule="atLeast"/>
        </w:trPr>
        <w:tc>
          <w:tcPr>
            <w:tcW w:w="217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68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896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00" w:hRule="atLeast"/>
        </w:trPr>
        <w:tc>
          <w:tcPr>
            <w:tcW w:w="2174" w:type="dxa"/>
          </w:tcPr>
          <w:p>
            <w:pPr>
              <w:pStyle w:val="TableParagraph"/>
              <w:spacing w:before="47"/>
              <w:ind w:left="55"/>
              <w:rPr>
                <w:sz w:val="26"/>
              </w:rPr>
            </w:pPr>
            <w:r>
              <w:rPr>
                <w:spacing w:val="-2"/>
                <w:sz w:val="26"/>
              </w:rPr>
              <w:t>Total</w:t>
            </w:r>
          </w:p>
        </w:tc>
        <w:tc>
          <w:tcPr>
            <w:tcW w:w="368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896" w:type="dx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spacing w:before="3"/>
      </w:pPr>
    </w:p>
    <w:p>
      <w:pPr>
        <w:pStyle w:val="Heading1"/>
        <w:numPr>
          <w:ilvl w:val="0"/>
          <w:numId w:val="2"/>
        </w:numPr>
        <w:tabs>
          <w:tab w:pos="1105" w:val="left" w:leader="none"/>
        </w:tabs>
        <w:spacing w:line="240" w:lineRule="auto" w:before="0" w:after="0"/>
        <w:ind w:left="1105" w:right="0" w:hanging="452"/>
        <w:jc w:val="left"/>
      </w:pPr>
      <w:r>
        <w:rPr>
          <w:b w:val="0"/>
        </w:rPr>
        <w:t>-</w:t>
      </w:r>
      <w:r>
        <w:rPr>
          <w:b w:val="0"/>
          <w:spacing w:val="-8"/>
        </w:rPr>
        <w:t> </w:t>
      </w:r>
      <w:r>
        <w:rPr/>
        <w:t>Projetos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responsabilidade</w:t>
      </w:r>
      <w:r>
        <w:rPr>
          <w:spacing w:val="-7"/>
        </w:rPr>
        <w:t> </w:t>
      </w:r>
      <w:r>
        <w:rPr>
          <w:spacing w:val="-2"/>
        </w:rPr>
        <w:t>social:</w:t>
      </w:r>
    </w:p>
    <w:p>
      <w:pPr>
        <w:pStyle w:val="BodyText"/>
        <w:spacing w:before="2"/>
        <w:rPr>
          <w:b/>
        </w:rPr>
      </w:pPr>
    </w:p>
    <w:p>
      <w:pPr>
        <w:pStyle w:val="BodyText"/>
        <w:ind w:left="595"/>
      </w:pPr>
      <w:r>
        <w:rPr/>
        <w:t>*</w:t>
      </w:r>
      <w:r>
        <w:rPr>
          <w:spacing w:val="-4"/>
        </w:rPr>
        <w:t> </w:t>
      </w:r>
      <w:r>
        <w:rPr/>
        <w:t>Art.</w:t>
      </w:r>
      <w:r>
        <w:rPr>
          <w:spacing w:val="-3"/>
        </w:rPr>
        <w:t> </w:t>
      </w:r>
      <w:r>
        <w:rPr/>
        <w:t>4º,</w:t>
      </w:r>
      <w:r>
        <w:rPr>
          <w:spacing w:val="-4"/>
        </w:rPr>
        <w:t> </w:t>
      </w:r>
      <w:r>
        <w:rPr>
          <w:spacing w:val="-5"/>
        </w:rPr>
        <w:t>VII</w:t>
      </w:r>
    </w:p>
    <w:p>
      <w:pPr>
        <w:pStyle w:val="BodyText"/>
        <w:spacing w:before="299"/>
        <w:ind w:left="141" w:right="141" w:firstLine="453"/>
        <w:jc w:val="both"/>
      </w:pPr>
      <w:r>
        <w:rPr/>
        <w:t>Doação</w:t>
      </w:r>
      <w:r>
        <w:rPr>
          <w:spacing w:val="-12"/>
        </w:rPr>
        <w:t> </w:t>
      </w:r>
      <w:r>
        <w:rPr/>
        <w:t>ou</w:t>
      </w:r>
      <w:r>
        <w:rPr>
          <w:spacing w:val="-12"/>
        </w:rPr>
        <w:t> </w:t>
      </w:r>
      <w:r>
        <w:rPr/>
        <w:t>patrocínio,</w:t>
      </w:r>
      <w:r>
        <w:rPr>
          <w:spacing w:val="-9"/>
        </w:rPr>
        <w:t> </w:t>
      </w:r>
      <w:r>
        <w:rPr/>
        <w:t>durante</w:t>
      </w:r>
      <w:r>
        <w:rPr>
          <w:spacing w:val="-12"/>
        </w:rPr>
        <w:t> </w:t>
      </w:r>
      <w:r>
        <w:rPr/>
        <w:t>todo</w:t>
      </w:r>
      <w:r>
        <w:rPr>
          <w:spacing w:val="-9"/>
        </w:rPr>
        <w:t> </w:t>
      </w:r>
      <w:r>
        <w:rPr/>
        <w:t>o</w:t>
      </w:r>
      <w:r>
        <w:rPr>
          <w:spacing w:val="-12"/>
        </w:rPr>
        <w:t> </w:t>
      </w:r>
      <w:r>
        <w:rPr/>
        <w:t>período</w:t>
      </w:r>
      <w:r>
        <w:rPr>
          <w:spacing w:val="-9"/>
        </w:rPr>
        <w:t> </w:t>
      </w:r>
      <w:r>
        <w:rPr/>
        <w:t>de</w:t>
      </w:r>
      <w:r>
        <w:rPr>
          <w:spacing w:val="-12"/>
        </w:rPr>
        <w:t> </w:t>
      </w:r>
      <w:r>
        <w:rPr/>
        <w:t>isenção,</w:t>
      </w:r>
      <w:r>
        <w:rPr>
          <w:spacing w:val="-12"/>
        </w:rPr>
        <w:t> </w:t>
      </w:r>
      <w:r>
        <w:rPr/>
        <w:t>valor</w:t>
      </w:r>
      <w:r>
        <w:rPr>
          <w:spacing w:val="-9"/>
        </w:rPr>
        <w:t> </w:t>
      </w:r>
      <w:r>
        <w:rPr/>
        <w:t>equivalente</w:t>
      </w:r>
      <w:r>
        <w:rPr>
          <w:spacing w:val="-12"/>
        </w:rPr>
        <w:t> </w:t>
      </w:r>
      <w:r>
        <w:rPr/>
        <w:t>a</w:t>
      </w:r>
      <w:r>
        <w:rPr>
          <w:spacing w:val="-12"/>
        </w:rPr>
        <w:t> </w:t>
      </w:r>
      <w:r>
        <w:rPr/>
        <w:t>1%</w:t>
      </w:r>
      <w:r>
        <w:rPr>
          <w:spacing w:val="-12"/>
        </w:rPr>
        <w:t> </w:t>
      </w:r>
      <w:r>
        <w:rPr/>
        <w:t>(um</w:t>
      </w:r>
      <w:r>
        <w:rPr>
          <w:spacing w:val="-12"/>
        </w:rPr>
        <w:t> </w:t>
      </w:r>
      <w:r>
        <w:rPr/>
        <w:t>por cento) do Imposto Sobre a Renda devido em favor do Fundo Municipal dos Direitos da Criança e do Adolescente de Itapevi:</w:t>
      </w:r>
    </w:p>
    <w:p>
      <w:pPr>
        <w:pStyle w:val="BodyText"/>
        <w:spacing w:before="298"/>
        <w:ind w:left="595"/>
      </w:pPr>
      <w:r>
        <w:rPr>
          <w:spacing w:val="-2"/>
        </w:rPr>
        <w:t>Realizou</w:t>
      </w:r>
      <w:r>
        <w:rPr>
          <w:spacing w:val="-9"/>
        </w:rPr>
        <w:t> </w:t>
      </w:r>
      <w:r>
        <w:rPr>
          <w:spacing w:val="-2"/>
        </w:rPr>
        <w:t>a</w:t>
      </w:r>
      <w:r>
        <w:rPr>
          <w:spacing w:val="-10"/>
        </w:rPr>
        <w:t> </w:t>
      </w:r>
      <w:r>
        <w:rPr>
          <w:spacing w:val="-2"/>
        </w:rPr>
        <w:t>doação?</w:t>
      </w:r>
    </w:p>
    <w:p>
      <w:pPr>
        <w:pStyle w:val="BodyText"/>
        <w:spacing w:before="2"/>
      </w:pPr>
    </w:p>
    <w:p>
      <w:pPr>
        <w:pStyle w:val="BodyText"/>
        <w:tabs>
          <w:tab w:pos="2042" w:val="left" w:leader="none"/>
        </w:tabs>
        <w:ind w:left="626"/>
      </w:pPr>
      <w:r>
        <w:rPr/>
        <w:t>(</w:t>
      </w:r>
      <w:r>
        <w:rPr>
          <w:spacing w:val="55"/>
        </w:rPr>
        <w:t> </w:t>
      </w:r>
      <w:r>
        <w:rPr/>
        <w:t>)</w:t>
      </w:r>
      <w:r>
        <w:rPr>
          <w:spacing w:val="-3"/>
        </w:rPr>
        <w:t> </w:t>
      </w:r>
      <w:r>
        <w:rPr>
          <w:spacing w:val="-5"/>
        </w:rPr>
        <w:t>sim</w:t>
      </w:r>
      <w:r>
        <w:rPr/>
        <w:tab/>
        <w:t>(</w:t>
      </w:r>
      <w:r>
        <w:rPr>
          <w:spacing w:val="36"/>
        </w:rPr>
        <w:t> </w:t>
      </w:r>
      <w:r>
        <w:rPr/>
        <w:t>)</w:t>
      </w:r>
      <w:r>
        <w:rPr>
          <w:spacing w:val="-5"/>
        </w:rPr>
        <w:t> não</w:t>
      </w:r>
    </w:p>
    <w:p>
      <w:pPr>
        <w:pStyle w:val="BodyText"/>
      </w:pPr>
    </w:p>
    <w:p>
      <w:pPr>
        <w:pStyle w:val="BodyText"/>
        <w:spacing w:before="147"/>
      </w:pPr>
    </w:p>
    <w:p>
      <w:pPr>
        <w:pStyle w:val="Heading1"/>
        <w:spacing w:before="1"/>
        <w:ind w:left="626"/>
      </w:pPr>
      <w:r>
        <w:rPr>
          <w:spacing w:val="-2"/>
        </w:rPr>
        <w:t>VIII:</w:t>
      </w:r>
      <w:r>
        <w:rPr>
          <w:spacing w:val="-9"/>
        </w:rPr>
        <w:t> </w:t>
      </w:r>
      <w:r>
        <w:rPr>
          <w:spacing w:val="-2"/>
        </w:rPr>
        <w:t>Alvará</w:t>
      </w:r>
      <w:r>
        <w:rPr>
          <w:spacing w:val="-8"/>
        </w:rPr>
        <w:t> </w:t>
      </w:r>
      <w:r>
        <w:rPr>
          <w:spacing w:val="-2"/>
        </w:rPr>
        <w:t>de</w:t>
      </w:r>
      <w:r>
        <w:rPr>
          <w:spacing w:val="-8"/>
        </w:rPr>
        <w:t> </w:t>
      </w:r>
      <w:r>
        <w:rPr>
          <w:spacing w:val="-2"/>
        </w:rPr>
        <w:t>Funcionamento</w:t>
      </w:r>
    </w:p>
    <w:p>
      <w:pPr>
        <w:pStyle w:val="BodyText"/>
        <w:spacing w:before="298"/>
        <w:ind w:left="626"/>
      </w:pPr>
      <w:r>
        <w:rPr/>
        <w:t>Anexar</w:t>
      </w:r>
      <w:r>
        <w:rPr>
          <w:spacing w:val="-17"/>
        </w:rPr>
        <w:t> </w:t>
      </w:r>
      <w:r>
        <w:rPr/>
        <w:t>o</w:t>
      </w:r>
      <w:r>
        <w:rPr>
          <w:spacing w:val="-14"/>
        </w:rPr>
        <w:t> </w:t>
      </w:r>
      <w:r>
        <w:rPr/>
        <w:t>Alvará</w:t>
      </w:r>
      <w:r>
        <w:rPr>
          <w:spacing w:val="-15"/>
        </w:rPr>
        <w:t> </w:t>
      </w:r>
      <w:r>
        <w:rPr/>
        <w:t>de</w:t>
      </w:r>
      <w:r>
        <w:rPr>
          <w:spacing w:val="-14"/>
        </w:rPr>
        <w:t> </w:t>
      </w:r>
      <w:r>
        <w:rPr>
          <w:spacing w:val="-2"/>
        </w:rPr>
        <w:t>Funcionamento;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Heading1"/>
        <w:ind w:left="626"/>
      </w:pPr>
      <w:r>
        <w:rPr>
          <w:spacing w:val="-2"/>
        </w:rPr>
        <w:t>IX</w:t>
      </w:r>
      <w:r>
        <w:rPr>
          <w:spacing w:val="-11"/>
        </w:rPr>
        <w:t> </w:t>
      </w:r>
      <w:r>
        <w:rPr>
          <w:spacing w:val="-2"/>
        </w:rPr>
        <w:t>-</w:t>
      </w:r>
      <w:r>
        <w:rPr>
          <w:spacing w:val="-7"/>
        </w:rPr>
        <w:t> </w:t>
      </w:r>
      <w:r>
        <w:rPr>
          <w:spacing w:val="-2"/>
        </w:rPr>
        <w:t>Frotas</w:t>
      </w:r>
      <w:r>
        <w:rPr>
          <w:spacing w:val="-7"/>
        </w:rPr>
        <w:t> </w:t>
      </w:r>
      <w:r>
        <w:rPr>
          <w:spacing w:val="-2"/>
        </w:rPr>
        <w:t>de</w:t>
      </w:r>
      <w:r>
        <w:rPr>
          <w:spacing w:val="-8"/>
        </w:rPr>
        <w:t> </w:t>
      </w:r>
      <w:r>
        <w:rPr>
          <w:spacing w:val="-2"/>
        </w:rPr>
        <w:t>veículos</w:t>
      </w:r>
      <w:r>
        <w:rPr>
          <w:spacing w:val="-7"/>
        </w:rPr>
        <w:t> </w:t>
      </w:r>
      <w:r>
        <w:rPr>
          <w:spacing w:val="-2"/>
        </w:rPr>
        <w:t>licenciados</w:t>
      </w:r>
      <w:r>
        <w:rPr>
          <w:spacing w:val="-9"/>
        </w:rPr>
        <w:t> </w:t>
      </w:r>
      <w:r>
        <w:rPr>
          <w:spacing w:val="-2"/>
        </w:rPr>
        <w:t>em</w:t>
      </w:r>
      <w:r>
        <w:rPr>
          <w:spacing w:val="-8"/>
        </w:rPr>
        <w:t> </w:t>
      </w:r>
      <w:r>
        <w:rPr>
          <w:spacing w:val="-2"/>
        </w:rPr>
        <w:t>Itapevi</w:t>
      </w:r>
      <w:r>
        <w:rPr>
          <w:spacing w:val="-9"/>
        </w:rPr>
        <w:t> </w:t>
      </w:r>
      <w:r>
        <w:rPr>
          <w:spacing w:val="-2"/>
        </w:rPr>
        <w:t>(Caso</w:t>
      </w:r>
      <w:r>
        <w:rPr>
          <w:spacing w:val="-7"/>
        </w:rPr>
        <w:t> </w:t>
      </w:r>
      <w:r>
        <w:rPr>
          <w:spacing w:val="-2"/>
        </w:rPr>
        <w:t>possua):</w:t>
      </w: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</w:rPr>
      </w:pPr>
    </w:p>
    <w:p>
      <w:pPr>
        <w:pStyle w:val="BodyText"/>
        <w:ind w:left="595"/>
      </w:pPr>
      <w:r>
        <w:rPr/>
        <w:t>Quantidade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veículos</w:t>
      </w:r>
      <w:r>
        <w:rPr>
          <w:spacing w:val="-5"/>
        </w:rPr>
        <w:t> </w:t>
      </w:r>
      <w:r>
        <w:rPr/>
        <w:t>emplacados</w:t>
      </w:r>
      <w:r>
        <w:rPr>
          <w:spacing w:val="-3"/>
        </w:rPr>
        <w:t> </w:t>
      </w:r>
      <w:r>
        <w:rPr/>
        <w:t>–</w:t>
      </w:r>
      <w:r>
        <w:rPr>
          <w:spacing w:val="-8"/>
        </w:rPr>
        <w:t> </w:t>
      </w:r>
      <w:r>
        <w:rPr/>
        <w:t>relatar</w:t>
      </w:r>
      <w:r>
        <w:rPr>
          <w:spacing w:val="-4"/>
        </w:rPr>
        <w:t> </w:t>
      </w:r>
      <w:r>
        <w:rPr/>
        <w:t>todos</w:t>
      </w:r>
      <w:r>
        <w:rPr>
          <w:spacing w:val="-7"/>
        </w:rPr>
        <w:t> </w:t>
      </w:r>
      <w:r>
        <w:rPr/>
        <w:t>incluindo</w:t>
      </w:r>
      <w:r>
        <w:rPr>
          <w:spacing w:val="-7"/>
        </w:rPr>
        <w:t> </w:t>
      </w:r>
      <w:r>
        <w:rPr/>
        <w:t>os</w:t>
      </w:r>
      <w:r>
        <w:rPr>
          <w:spacing w:val="-5"/>
        </w:rPr>
        <w:t> </w:t>
      </w:r>
      <w:r>
        <w:rPr/>
        <w:t>veículos</w:t>
      </w:r>
      <w:r>
        <w:rPr>
          <w:spacing w:val="-7"/>
        </w:rPr>
        <w:t> </w:t>
      </w:r>
      <w:r>
        <w:rPr>
          <w:spacing w:val="-2"/>
        </w:rPr>
        <w:t>locados:</w:t>
      </w:r>
    </w:p>
    <w:p>
      <w:pPr>
        <w:pStyle w:val="BodyText"/>
        <w:spacing w:before="66" w:after="1"/>
        <w:rPr>
          <w:sz w:val="20"/>
        </w:rPr>
      </w:pPr>
    </w:p>
    <w:tbl>
      <w:tblPr>
        <w:tblW w:w="0" w:type="auto"/>
        <w:jc w:val="left"/>
        <w:tblInd w:w="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75"/>
        <w:gridCol w:w="3140"/>
        <w:gridCol w:w="2687"/>
      </w:tblGrid>
      <w:tr>
        <w:trPr>
          <w:trHeight w:val="299" w:hRule="atLeast"/>
        </w:trPr>
        <w:tc>
          <w:tcPr>
            <w:tcW w:w="3075" w:type="dxa"/>
          </w:tcPr>
          <w:p>
            <w:pPr>
              <w:pStyle w:val="TableParagraph"/>
              <w:spacing w:line="278" w:lineRule="exact" w:before="2"/>
              <w:ind w:left="4"/>
              <w:rPr>
                <w:sz w:val="26"/>
              </w:rPr>
            </w:pPr>
            <w:r>
              <w:rPr>
                <w:spacing w:val="-2"/>
                <w:sz w:val="26"/>
              </w:rPr>
              <w:t>Modelo</w:t>
            </w:r>
          </w:p>
        </w:tc>
        <w:tc>
          <w:tcPr>
            <w:tcW w:w="3140" w:type="dxa"/>
          </w:tcPr>
          <w:p>
            <w:pPr>
              <w:pStyle w:val="TableParagraph"/>
              <w:spacing w:line="278" w:lineRule="exact" w:before="2"/>
              <w:ind w:left="4"/>
              <w:rPr>
                <w:sz w:val="26"/>
              </w:rPr>
            </w:pPr>
            <w:r>
              <w:rPr>
                <w:spacing w:val="-2"/>
                <w:sz w:val="26"/>
              </w:rPr>
              <w:t>Placa</w:t>
            </w:r>
          </w:p>
        </w:tc>
        <w:tc>
          <w:tcPr>
            <w:tcW w:w="2687" w:type="dxa"/>
          </w:tcPr>
          <w:p>
            <w:pPr>
              <w:pStyle w:val="TableParagraph"/>
              <w:spacing w:line="278" w:lineRule="exact" w:before="2"/>
              <w:ind w:left="4"/>
              <w:rPr>
                <w:sz w:val="26"/>
              </w:rPr>
            </w:pPr>
            <w:r>
              <w:rPr>
                <w:sz w:val="26"/>
              </w:rPr>
              <w:t>Código</w:t>
            </w:r>
            <w:r>
              <w:rPr>
                <w:spacing w:val="-14"/>
                <w:sz w:val="26"/>
              </w:rPr>
              <w:t> </w:t>
            </w:r>
            <w:r>
              <w:rPr>
                <w:spacing w:val="-2"/>
                <w:sz w:val="26"/>
              </w:rPr>
              <w:t>Renavam</w:t>
            </w:r>
          </w:p>
        </w:tc>
      </w:tr>
      <w:tr>
        <w:trPr>
          <w:trHeight w:val="299" w:hRule="atLeast"/>
        </w:trPr>
        <w:tc>
          <w:tcPr>
            <w:tcW w:w="30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14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9" w:hRule="atLeast"/>
        </w:trPr>
        <w:tc>
          <w:tcPr>
            <w:tcW w:w="30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14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7" w:hRule="atLeast"/>
        </w:trPr>
        <w:tc>
          <w:tcPr>
            <w:tcW w:w="30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14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9" w:hRule="atLeast"/>
        </w:trPr>
        <w:tc>
          <w:tcPr>
            <w:tcW w:w="30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14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9" w:hRule="atLeast"/>
        </w:trPr>
        <w:tc>
          <w:tcPr>
            <w:tcW w:w="30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14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9" w:hRule="atLeast"/>
        </w:trPr>
        <w:tc>
          <w:tcPr>
            <w:tcW w:w="30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14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687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</w:pPr>
    </w:p>
    <w:p>
      <w:pPr>
        <w:pStyle w:val="BodyText"/>
        <w:spacing w:before="284"/>
      </w:pPr>
    </w:p>
    <w:p>
      <w:pPr>
        <w:pStyle w:val="BodyText"/>
        <w:ind w:left="626"/>
      </w:pPr>
      <w:r>
        <w:rPr>
          <w:spacing w:val="-2"/>
        </w:rPr>
        <w:t>Itapevi,.................................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1117600</wp:posOffset>
                </wp:positionH>
                <wp:positionV relativeFrom="paragraph">
                  <wp:posOffset>282393</wp:posOffset>
                </wp:positionV>
                <wp:extent cx="2454275" cy="127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24542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4275" h="0">
                              <a:moveTo>
                                <a:pt x="0" y="0"/>
                              </a:moveTo>
                              <a:lnTo>
                                <a:pt x="2454148" y="0"/>
                              </a:lnTo>
                            </a:path>
                          </a:pathLst>
                        </a:custGeom>
                        <a:ln w="93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8pt;margin-top:22.235743pt;width:193.25pt;height:.1pt;mso-position-horizontal-relative:page;mso-position-vertical-relative:paragraph;z-index:-15727616;mso-wrap-distance-left:0;mso-wrap-distance-right:0" id="docshape3" coordorigin="1760,445" coordsize="3865,0" path="m1760,445l5625,445e" filled="false" stroked="true" strokeweight=".73701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64"/>
      </w:pPr>
    </w:p>
    <w:p>
      <w:pPr>
        <w:pStyle w:val="BodyText"/>
        <w:ind w:left="626" w:right="7572"/>
      </w:pPr>
      <w:r>
        <w:rPr/>
        <w:t>Nome</w:t>
      </w:r>
      <w:r>
        <w:rPr>
          <w:spacing w:val="-17"/>
        </w:rPr>
        <w:t> </w:t>
      </w:r>
      <w:r>
        <w:rPr/>
        <w:t>Completo </w:t>
      </w:r>
      <w:r>
        <w:rPr>
          <w:spacing w:val="-4"/>
        </w:rPr>
        <w:t>Cargo</w:t>
      </w:r>
      <w:r>
        <w:rPr>
          <w:spacing w:val="-16"/>
        </w:rPr>
        <w:t> </w:t>
      </w:r>
      <w:r>
        <w:rPr>
          <w:spacing w:val="-4"/>
        </w:rPr>
        <w:t>na</w:t>
      </w:r>
      <w:r>
        <w:rPr>
          <w:spacing w:val="-33"/>
        </w:rPr>
        <w:t> </w:t>
      </w:r>
      <w:r>
        <w:rPr>
          <w:spacing w:val="-13"/>
        </w:rPr>
        <w:t>empresa</w:t>
      </w:r>
    </w:p>
    <w:sectPr>
      <w:pgSz w:w="11910" w:h="16840"/>
      <w:pgMar w:top="1080" w:bottom="280" w:left="1133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  <w:font w:name="Wingdings">
    <w:altName w:val="Wingdings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3"/>
      <w:numFmt w:val="upperRoman"/>
      <w:lvlText w:val="%1"/>
      <w:lvlJc w:val="left"/>
      <w:pPr>
        <w:ind w:left="1075" w:hanging="368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1"/>
        <w:w w:val="99"/>
        <w:sz w:val="26"/>
        <w:szCs w:val="26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964" w:hanging="36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848" w:hanging="36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33" w:hanging="36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17" w:hanging="36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1" w:hanging="36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86" w:hanging="36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70" w:hanging="36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54" w:hanging="368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"/>
      <w:lvlJc w:val="left"/>
      <w:pPr>
        <w:ind w:left="924" w:hanging="272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1"/>
        <w:sz w:val="26"/>
        <w:szCs w:val="26"/>
        <w:lang w:val="pt-PT" w:eastAsia="en-US" w:bidi="ar-SA"/>
      </w:rPr>
    </w:lvl>
    <w:lvl w:ilvl="1">
      <w:start w:val="0"/>
      <w:numFmt w:val="bullet"/>
      <w:lvlText w:val=""/>
      <w:lvlJc w:val="left"/>
      <w:pPr>
        <w:ind w:left="1581" w:hanging="59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9"/>
        <w:sz w:val="26"/>
        <w:szCs w:val="26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620" w:hanging="59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657" w:hanging="59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695" w:hanging="59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733" w:hanging="59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71" w:hanging="59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809" w:hanging="59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847" w:hanging="591"/>
      </w:pPr>
      <w:rPr>
        <w:rFonts w:hint="default"/>
        <w:lang w:val="pt-P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6"/>
      <w:szCs w:val="26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141"/>
      <w:outlineLvl w:val="1"/>
    </w:pPr>
    <w:rPr>
      <w:rFonts w:ascii="Times New Roman" w:hAnsi="Times New Roman" w:eastAsia="Times New Roman" w:cs="Times New Roman"/>
      <w:b/>
      <w:bCs/>
      <w:sz w:val="26"/>
      <w:szCs w:val="26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1615" w:hanging="624"/>
    </w:pPr>
    <w:rPr>
      <w:rFonts w:ascii="Times New Roman" w:hAnsi="Times New Roman" w:eastAsia="Times New Roman" w:cs="Times New Roman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itapevi.sp.gov.br/leis-complementares-1994-2025/" TargetMode="External"/><Relationship Id="rId6" Type="http://schemas.openxmlformats.org/officeDocument/2006/relationships/hyperlink" Target="mailto:comcita@itapevi.sp.gov.br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faz155007@outlook.com</dc:creator>
  <dcterms:created xsi:type="dcterms:W3CDTF">2026-05-19T16:03:51Z</dcterms:created>
  <dcterms:modified xsi:type="dcterms:W3CDTF">2026-05-19T16:03:51Z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2026-02-03T00:00:00Z</vt:filetime>
  </property>
  <property fmtid="{D5CDD505-2E9C-101B-9397-08002B2CF9AE}" pid="4" name="Creator">
    <vt:lpwstr>Microsoft® Word 2021</vt:lpwstr>
  </property>
  <property fmtid="{D5CDD505-2E9C-101B-9397-08002B2CF9AE}" pid="5" name="LastSaved">
    <vt:filetime>2026-05-19T00:00:00Z</vt:filetime>
  </property>
  <property fmtid="{D5CDD505-2E9C-101B-9397-08002B2CF9AE}" pid="6" name="Producer">
    <vt:lpwstr>Microsoft® Word 2021</vt:lpwstr>
  </property>
</Properties>
</file>