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D8" w:rsidRPr="00B334B8" w:rsidRDefault="00500AF6" w:rsidP="00F267D0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DECRETO Nº 5.443</w:t>
      </w:r>
      <w:r w:rsidR="007C7A31" w:rsidRPr="00B334B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, DE </w:t>
      </w:r>
      <w:r w:rsidR="00E94BAA">
        <w:rPr>
          <w:rFonts w:ascii="Courier New" w:hAnsi="Courier New" w:cs="Courier New"/>
          <w:b/>
          <w:bCs/>
          <w:sz w:val="23"/>
          <w:szCs w:val="23"/>
          <w:u w:val="single"/>
        </w:rPr>
        <w:t>16</w:t>
      </w:r>
      <w:r w:rsidR="007C7A31" w:rsidRPr="00B334B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J</w:t>
      </w:r>
      <w:r w:rsidR="00E94BAA">
        <w:rPr>
          <w:rFonts w:ascii="Courier New" w:hAnsi="Courier New" w:cs="Courier New"/>
          <w:b/>
          <w:bCs/>
          <w:sz w:val="23"/>
          <w:szCs w:val="23"/>
          <w:u w:val="single"/>
        </w:rPr>
        <w:t>ANEIRO</w:t>
      </w:r>
      <w:r w:rsidR="007C7A31" w:rsidRPr="00B334B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</w:t>
      </w:r>
      <w:r w:rsidR="00E94BAA">
        <w:rPr>
          <w:rFonts w:ascii="Courier New" w:hAnsi="Courier New" w:cs="Courier New"/>
          <w:b/>
          <w:bCs/>
          <w:sz w:val="23"/>
          <w:szCs w:val="23"/>
          <w:u w:val="single"/>
        </w:rPr>
        <w:t>9</w:t>
      </w:r>
    </w:p>
    <w:p w:rsidR="007403D8" w:rsidRPr="00B334B8" w:rsidRDefault="007403D8" w:rsidP="00F267D0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7403D8" w:rsidRPr="00B334B8" w:rsidRDefault="00F267D0" w:rsidP="00F267D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B334B8">
        <w:rPr>
          <w:rFonts w:ascii="Courier New" w:hAnsi="Courier New" w:cs="Courier New"/>
          <w:b/>
          <w:bCs/>
          <w:sz w:val="23"/>
          <w:szCs w:val="23"/>
        </w:rPr>
        <w:t>“</w:t>
      </w:r>
      <w:r w:rsidR="007C7A31" w:rsidRPr="00B334B8">
        <w:rPr>
          <w:rFonts w:ascii="Courier New" w:hAnsi="Courier New" w:cs="Courier New"/>
          <w:b/>
          <w:bCs/>
          <w:sz w:val="23"/>
          <w:szCs w:val="23"/>
        </w:rPr>
        <w:t xml:space="preserve">ALTERA </w:t>
      </w:r>
      <w:r w:rsidR="00205C0C" w:rsidRPr="00B334B8">
        <w:rPr>
          <w:rFonts w:ascii="Courier New" w:hAnsi="Courier New" w:cs="Courier New"/>
          <w:b/>
          <w:bCs/>
          <w:sz w:val="23"/>
          <w:szCs w:val="23"/>
        </w:rPr>
        <w:t>O DECRETO N.º 5.1</w:t>
      </w:r>
      <w:r w:rsidR="0001410D" w:rsidRPr="00B334B8">
        <w:rPr>
          <w:rFonts w:ascii="Courier New" w:hAnsi="Courier New" w:cs="Courier New"/>
          <w:b/>
          <w:bCs/>
          <w:sz w:val="23"/>
          <w:szCs w:val="23"/>
        </w:rPr>
        <w:t>9</w:t>
      </w:r>
      <w:r w:rsidR="00205C0C" w:rsidRPr="00B334B8">
        <w:rPr>
          <w:rFonts w:ascii="Courier New" w:hAnsi="Courier New" w:cs="Courier New"/>
          <w:b/>
          <w:bCs/>
          <w:sz w:val="23"/>
          <w:szCs w:val="23"/>
        </w:rPr>
        <w:t>9/2017,</w:t>
      </w:r>
      <w:r w:rsidR="00B334B8" w:rsidRPr="00B334B8">
        <w:rPr>
          <w:rFonts w:ascii="Courier New" w:hAnsi="Courier New" w:cs="Courier New"/>
          <w:b/>
          <w:bCs/>
          <w:sz w:val="23"/>
          <w:szCs w:val="23"/>
        </w:rPr>
        <w:t xml:space="preserve"> ALTERADO PELO DECRETO Nº 5.381, DE 03 DE JULHO DE 2018</w:t>
      </w:r>
      <w:r w:rsidR="00205C0C" w:rsidRPr="00B334B8">
        <w:rPr>
          <w:rFonts w:ascii="Courier New" w:hAnsi="Courier New" w:cs="Courier New"/>
          <w:b/>
          <w:bCs/>
          <w:sz w:val="23"/>
          <w:szCs w:val="23"/>
        </w:rPr>
        <w:t xml:space="preserve"> QUE DISPÕE SOBRE DELEGAÇÃO DE COMPETÊNCIA NOS PROCESSOS DE LICITAÇÃO E DÁ OUTRAS PROVIDÊNCIAS</w:t>
      </w:r>
      <w:r w:rsidR="00FA2E7A" w:rsidRPr="00B334B8">
        <w:rPr>
          <w:rFonts w:ascii="Courier New" w:hAnsi="Courier New" w:cs="Courier New"/>
          <w:b/>
          <w:bCs/>
          <w:sz w:val="23"/>
          <w:szCs w:val="23"/>
        </w:rPr>
        <w:t>.</w:t>
      </w:r>
      <w:r w:rsidRPr="00B334B8">
        <w:rPr>
          <w:rFonts w:ascii="Courier New" w:hAnsi="Courier New" w:cs="Courier New"/>
          <w:b/>
          <w:bCs/>
          <w:sz w:val="23"/>
          <w:szCs w:val="23"/>
        </w:rPr>
        <w:t>”</w:t>
      </w:r>
    </w:p>
    <w:p w:rsidR="007403D8" w:rsidRPr="00B334B8" w:rsidRDefault="007403D8" w:rsidP="00346D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:rsidR="00F267D0" w:rsidRPr="00B334B8" w:rsidRDefault="00F267D0" w:rsidP="00F267D0">
      <w:pPr>
        <w:ind w:left="2835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 w:rsidRPr="00B334B8">
        <w:rPr>
          <w:rStyle w:val="Fontepargpadro1"/>
          <w:rFonts w:ascii="Courier New" w:hAnsi="Courier New" w:cs="Courier New"/>
          <w:b/>
          <w:sz w:val="23"/>
          <w:szCs w:val="23"/>
        </w:rPr>
        <w:t xml:space="preserve">IGOR SOARES EBERT, </w:t>
      </w:r>
      <w:r w:rsidRPr="00B334B8">
        <w:rPr>
          <w:rStyle w:val="Fontepargpadro1"/>
          <w:rFonts w:ascii="Courier New" w:hAnsi="Courier New" w:cs="Courier New"/>
          <w:sz w:val="23"/>
          <w:szCs w:val="23"/>
        </w:rPr>
        <w:t>Prefeito do Município de Itapevi/SP, no uso das atribuições que lhe são conferidas por Lei,</w:t>
      </w:r>
    </w:p>
    <w:p w:rsidR="00F267D0" w:rsidRPr="00B334B8" w:rsidRDefault="00F267D0" w:rsidP="00F267D0">
      <w:pPr>
        <w:ind w:left="3544"/>
        <w:jc w:val="both"/>
        <w:rPr>
          <w:rFonts w:ascii="Courier New" w:hAnsi="Courier New" w:cs="Courier New"/>
          <w:sz w:val="23"/>
          <w:szCs w:val="23"/>
        </w:rPr>
      </w:pPr>
    </w:p>
    <w:p w:rsidR="00F267D0" w:rsidRPr="00B334B8" w:rsidRDefault="00F267D0" w:rsidP="00F267D0">
      <w:pPr>
        <w:ind w:left="2694"/>
        <w:jc w:val="both"/>
        <w:rPr>
          <w:rFonts w:ascii="Courier New" w:hAnsi="Courier New" w:cs="Courier New"/>
          <w:sz w:val="23"/>
          <w:szCs w:val="23"/>
        </w:rPr>
      </w:pPr>
    </w:p>
    <w:p w:rsidR="00F267D0" w:rsidRPr="00B334B8" w:rsidRDefault="00205C0C" w:rsidP="00FA2E7A">
      <w:pPr>
        <w:ind w:firstLine="2835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 w:rsidRPr="00B334B8">
        <w:rPr>
          <w:rStyle w:val="Fontepargpadro1"/>
          <w:rFonts w:ascii="Courier New" w:hAnsi="Courier New" w:cs="Courier New"/>
          <w:b/>
          <w:sz w:val="23"/>
          <w:szCs w:val="23"/>
          <w:u w:val="single"/>
        </w:rPr>
        <w:t>DECRETA</w:t>
      </w:r>
      <w:r w:rsidRPr="00B334B8">
        <w:rPr>
          <w:rStyle w:val="Fontepargpadro1"/>
          <w:rFonts w:ascii="Courier New" w:hAnsi="Courier New" w:cs="Courier New"/>
          <w:b/>
          <w:sz w:val="23"/>
          <w:szCs w:val="23"/>
        </w:rPr>
        <w:t>:</w:t>
      </w:r>
    </w:p>
    <w:p w:rsidR="007403D8" w:rsidRPr="00B334B8" w:rsidRDefault="007403D8" w:rsidP="00346DD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351CD" w:rsidRPr="00B334B8" w:rsidRDefault="00327EE3" w:rsidP="00B334B8">
      <w:pPr>
        <w:autoSpaceDE w:val="0"/>
        <w:autoSpaceDN w:val="0"/>
        <w:adjustRightInd w:val="0"/>
        <w:spacing w:line="276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  <w:r w:rsidRPr="00B334B8">
        <w:rPr>
          <w:rFonts w:ascii="Courier New" w:hAnsi="Courier New" w:cs="Courier New"/>
          <w:b/>
          <w:sz w:val="23"/>
          <w:szCs w:val="23"/>
        </w:rPr>
        <w:t>Art. 1º</w:t>
      </w:r>
      <w:r w:rsidRPr="00B334B8">
        <w:rPr>
          <w:rFonts w:ascii="Courier New" w:hAnsi="Courier New" w:cs="Courier New"/>
          <w:sz w:val="23"/>
          <w:szCs w:val="23"/>
        </w:rPr>
        <w:t xml:space="preserve"> </w:t>
      </w:r>
      <w:r w:rsidR="00B334B8" w:rsidRPr="00B334B8">
        <w:rPr>
          <w:rFonts w:ascii="Courier New" w:hAnsi="Courier New" w:cs="Courier New"/>
          <w:sz w:val="23"/>
          <w:szCs w:val="23"/>
        </w:rPr>
        <w:t>Fica acrescentado o § 3º no artigo 5º do Decreto 5.199/2017, alterado pelo Decreto 5.381/2018 com a seguinte redação</w:t>
      </w:r>
      <w:proofErr w:type="gramStart"/>
      <w:r w:rsidR="00B334B8" w:rsidRPr="00B334B8">
        <w:rPr>
          <w:rFonts w:ascii="Courier New" w:hAnsi="Courier New" w:cs="Courier New"/>
          <w:sz w:val="23"/>
          <w:szCs w:val="23"/>
        </w:rPr>
        <w:t>.:</w:t>
      </w:r>
      <w:proofErr w:type="gramEnd"/>
    </w:p>
    <w:p w:rsidR="007403D8" w:rsidRPr="00B334B8" w:rsidRDefault="007403D8" w:rsidP="004E1AF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ourier New" w:hAnsi="Courier New" w:cs="Courier New"/>
          <w:sz w:val="23"/>
          <w:szCs w:val="23"/>
        </w:rPr>
      </w:pPr>
    </w:p>
    <w:p w:rsidR="002F0848" w:rsidRPr="00B334B8" w:rsidRDefault="00B334B8" w:rsidP="001C5488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Courier New" w:hAnsi="Courier New" w:cs="Courier New"/>
          <w:i/>
          <w:sz w:val="23"/>
          <w:szCs w:val="23"/>
        </w:rPr>
      </w:pPr>
      <w:r w:rsidRPr="00B334B8">
        <w:rPr>
          <w:rFonts w:ascii="Courier New" w:hAnsi="Courier New" w:cs="Courier New"/>
          <w:i/>
          <w:sz w:val="23"/>
          <w:szCs w:val="23"/>
        </w:rPr>
        <w:t>“§ 3º</w:t>
      </w:r>
      <w:r w:rsidR="007403D8" w:rsidRPr="00B334B8">
        <w:rPr>
          <w:rFonts w:ascii="Courier New" w:hAnsi="Courier New" w:cs="Courier New"/>
          <w:i/>
          <w:sz w:val="23"/>
          <w:szCs w:val="23"/>
        </w:rPr>
        <w:t xml:space="preserve"> </w:t>
      </w:r>
      <w:r w:rsidRPr="00B334B8">
        <w:rPr>
          <w:rFonts w:ascii="Courier New" w:hAnsi="Courier New" w:cs="Courier New"/>
          <w:i/>
          <w:sz w:val="23"/>
          <w:szCs w:val="23"/>
        </w:rPr>
        <w:t>As</w:t>
      </w:r>
      <w:r w:rsidR="003351CD" w:rsidRPr="00B334B8">
        <w:rPr>
          <w:rFonts w:ascii="Courier New" w:hAnsi="Courier New" w:cs="Courier New"/>
          <w:i/>
          <w:sz w:val="23"/>
          <w:szCs w:val="23"/>
        </w:rPr>
        <w:t xml:space="preserve"> competências de que tratam o caput do art. 1º e o art. 3º,</w:t>
      </w:r>
      <w:r w:rsidRPr="00B334B8">
        <w:rPr>
          <w:rFonts w:ascii="Courier New" w:hAnsi="Courier New" w:cs="Courier New"/>
          <w:i/>
          <w:sz w:val="23"/>
          <w:szCs w:val="23"/>
        </w:rPr>
        <w:t xml:space="preserve"> ficam delegadas ao Secretário de Suprimentos</w:t>
      </w:r>
      <w:r w:rsidR="003351CD" w:rsidRPr="00B334B8">
        <w:rPr>
          <w:rFonts w:ascii="Courier New" w:hAnsi="Courier New" w:cs="Courier New"/>
          <w:i/>
          <w:sz w:val="23"/>
          <w:szCs w:val="23"/>
        </w:rPr>
        <w:t xml:space="preserve"> nos </w:t>
      </w:r>
      <w:r w:rsidRPr="00B334B8">
        <w:rPr>
          <w:rFonts w:ascii="Courier New" w:hAnsi="Courier New" w:cs="Courier New"/>
          <w:i/>
          <w:sz w:val="23"/>
          <w:szCs w:val="23"/>
        </w:rPr>
        <w:t>casos de dispensa de licitação</w:t>
      </w:r>
      <w:r w:rsidR="003351CD" w:rsidRPr="00B334B8">
        <w:rPr>
          <w:rFonts w:ascii="Courier New" w:hAnsi="Courier New" w:cs="Courier New"/>
          <w:i/>
          <w:sz w:val="23"/>
          <w:szCs w:val="23"/>
        </w:rPr>
        <w:t xml:space="preserve"> fixada</w:t>
      </w:r>
      <w:r>
        <w:rPr>
          <w:rFonts w:ascii="Courier New" w:hAnsi="Courier New" w:cs="Courier New"/>
          <w:i/>
          <w:sz w:val="23"/>
          <w:szCs w:val="23"/>
        </w:rPr>
        <w:t>s</w:t>
      </w:r>
      <w:r w:rsidR="003351CD" w:rsidRPr="00B334B8">
        <w:rPr>
          <w:rFonts w:ascii="Courier New" w:hAnsi="Courier New" w:cs="Courier New"/>
          <w:i/>
          <w:sz w:val="23"/>
          <w:szCs w:val="23"/>
        </w:rPr>
        <w:t xml:space="preserve"> no</w:t>
      </w:r>
      <w:r>
        <w:rPr>
          <w:rFonts w:ascii="Courier New" w:hAnsi="Courier New" w:cs="Courier New"/>
          <w:i/>
          <w:sz w:val="23"/>
          <w:szCs w:val="23"/>
        </w:rPr>
        <w:t>s</w:t>
      </w:r>
      <w:r w:rsidRPr="00B334B8">
        <w:rPr>
          <w:rFonts w:ascii="Courier New" w:hAnsi="Courier New" w:cs="Courier New"/>
          <w:i/>
          <w:sz w:val="23"/>
          <w:szCs w:val="23"/>
        </w:rPr>
        <w:t xml:space="preserve"> incisos III ao XXXV </w:t>
      </w:r>
      <w:r>
        <w:rPr>
          <w:rFonts w:ascii="Courier New" w:hAnsi="Courier New" w:cs="Courier New"/>
          <w:i/>
          <w:sz w:val="23"/>
          <w:szCs w:val="23"/>
        </w:rPr>
        <w:t xml:space="preserve">do artigo 24 </w:t>
      </w:r>
      <w:r w:rsidR="003351CD" w:rsidRPr="00B334B8">
        <w:rPr>
          <w:rFonts w:ascii="Courier New" w:hAnsi="Courier New" w:cs="Courier New"/>
          <w:i/>
          <w:sz w:val="23"/>
          <w:szCs w:val="23"/>
        </w:rPr>
        <w:t>da Lei Federal nº 8.666/93 e posteriores alterações</w:t>
      </w:r>
      <w:r w:rsidRPr="00B334B8">
        <w:rPr>
          <w:rFonts w:ascii="Courier New" w:hAnsi="Courier New" w:cs="Courier New"/>
          <w:i/>
          <w:sz w:val="23"/>
          <w:szCs w:val="23"/>
        </w:rPr>
        <w:t>.”</w:t>
      </w:r>
    </w:p>
    <w:p w:rsidR="001C5488" w:rsidRPr="00500AF6" w:rsidRDefault="001C5488" w:rsidP="001C5488">
      <w:pPr>
        <w:rPr>
          <w:b/>
          <w:color w:val="FF0000"/>
          <w:sz w:val="16"/>
          <w:szCs w:val="16"/>
          <w:u w:val="single"/>
        </w:rPr>
      </w:pPr>
    </w:p>
    <w:p w:rsidR="001C5488" w:rsidRPr="00B334B8" w:rsidRDefault="001C5488" w:rsidP="001C5488">
      <w:pPr>
        <w:rPr>
          <w:b/>
          <w:color w:val="FF0000"/>
          <w:sz w:val="23"/>
          <w:szCs w:val="23"/>
          <w:u w:val="single"/>
        </w:rPr>
      </w:pPr>
    </w:p>
    <w:p w:rsidR="007403D8" w:rsidRPr="00B334B8" w:rsidRDefault="007403D8" w:rsidP="00FA2E7A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  <w:r w:rsidRPr="00B334B8">
        <w:rPr>
          <w:rFonts w:ascii="Courier New" w:hAnsi="Courier New" w:cs="Courier New"/>
          <w:b/>
          <w:sz w:val="23"/>
          <w:szCs w:val="23"/>
        </w:rPr>
        <w:t xml:space="preserve">Art. </w:t>
      </w:r>
      <w:r w:rsidR="00B334B8" w:rsidRPr="00B334B8">
        <w:rPr>
          <w:rFonts w:ascii="Courier New" w:hAnsi="Courier New" w:cs="Courier New"/>
          <w:b/>
          <w:sz w:val="23"/>
          <w:szCs w:val="23"/>
        </w:rPr>
        <w:t>2</w:t>
      </w:r>
      <w:r w:rsidR="00327EE3" w:rsidRPr="00B334B8">
        <w:rPr>
          <w:rFonts w:ascii="Courier New" w:hAnsi="Courier New" w:cs="Courier New"/>
          <w:b/>
          <w:sz w:val="23"/>
          <w:szCs w:val="23"/>
        </w:rPr>
        <w:t>º</w:t>
      </w:r>
      <w:r w:rsidRPr="00B334B8">
        <w:rPr>
          <w:rFonts w:ascii="Courier New" w:hAnsi="Courier New" w:cs="Courier New"/>
          <w:sz w:val="23"/>
          <w:szCs w:val="23"/>
        </w:rPr>
        <w:t xml:space="preserve"> Est</w:t>
      </w:r>
      <w:r w:rsidR="00327EE3" w:rsidRPr="00B334B8">
        <w:rPr>
          <w:rFonts w:ascii="Courier New" w:hAnsi="Courier New" w:cs="Courier New"/>
          <w:sz w:val="23"/>
          <w:szCs w:val="23"/>
        </w:rPr>
        <w:t>e Decreto</w:t>
      </w:r>
      <w:r w:rsidRPr="00B334B8">
        <w:rPr>
          <w:rFonts w:ascii="Courier New" w:hAnsi="Courier New" w:cs="Courier New"/>
          <w:sz w:val="23"/>
          <w:szCs w:val="23"/>
        </w:rPr>
        <w:t xml:space="preserve"> entra em vigor na data de sua publicação</w:t>
      </w:r>
      <w:r w:rsidR="007C7A31" w:rsidRPr="00B334B8">
        <w:rPr>
          <w:rFonts w:ascii="Courier New" w:hAnsi="Courier New" w:cs="Courier New"/>
          <w:sz w:val="23"/>
          <w:szCs w:val="23"/>
        </w:rPr>
        <w:t>, revogadas as disposições em contrário</w:t>
      </w:r>
      <w:r w:rsidRPr="00B334B8">
        <w:rPr>
          <w:rFonts w:ascii="Courier New" w:hAnsi="Courier New" w:cs="Courier New"/>
          <w:sz w:val="23"/>
          <w:szCs w:val="23"/>
        </w:rPr>
        <w:t>.</w:t>
      </w:r>
    </w:p>
    <w:p w:rsidR="006C7A85" w:rsidRPr="006F0102" w:rsidRDefault="006C7A85" w:rsidP="00346DD1">
      <w:pPr>
        <w:spacing w:line="360" w:lineRule="auto"/>
        <w:jc w:val="center"/>
        <w:rPr>
          <w:rFonts w:ascii="Courier New" w:hAnsi="Courier New" w:cs="Courier New"/>
          <w:sz w:val="18"/>
          <w:szCs w:val="18"/>
        </w:rPr>
      </w:pPr>
    </w:p>
    <w:p w:rsidR="007403D8" w:rsidRPr="00B334B8" w:rsidRDefault="007403D8" w:rsidP="00346DD1">
      <w:pPr>
        <w:spacing w:line="360" w:lineRule="auto"/>
        <w:jc w:val="center"/>
        <w:rPr>
          <w:rFonts w:ascii="Courier New" w:hAnsi="Courier New" w:cs="Courier New"/>
          <w:sz w:val="23"/>
          <w:szCs w:val="23"/>
        </w:rPr>
      </w:pPr>
      <w:r w:rsidRPr="00B334B8">
        <w:rPr>
          <w:rFonts w:ascii="Courier New" w:hAnsi="Courier New" w:cs="Courier New"/>
          <w:sz w:val="23"/>
          <w:szCs w:val="23"/>
        </w:rPr>
        <w:t>Prefeitura Municipal de</w:t>
      </w:r>
      <w:r w:rsidR="0030338C" w:rsidRPr="00B334B8">
        <w:rPr>
          <w:rFonts w:ascii="Courier New" w:hAnsi="Courier New" w:cs="Courier New"/>
          <w:sz w:val="23"/>
          <w:szCs w:val="23"/>
        </w:rPr>
        <w:t xml:space="preserve"> Itapevi</w:t>
      </w:r>
      <w:r w:rsidRPr="00B334B8">
        <w:rPr>
          <w:rFonts w:ascii="Courier New" w:hAnsi="Courier New" w:cs="Courier New"/>
          <w:sz w:val="23"/>
          <w:szCs w:val="23"/>
        </w:rPr>
        <w:t>,</w:t>
      </w:r>
      <w:r w:rsidR="0030338C" w:rsidRPr="00B334B8">
        <w:rPr>
          <w:rFonts w:ascii="Courier New" w:hAnsi="Courier New" w:cs="Courier New"/>
          <w:sz w:val="23"/>
          <w:szCs w:val="23"/>
        </w:rPr>
        <w:t xml:space="preserve"> </w:t>
      </w:r>
      <w:r w:rsidR="00B334B8" w:rsidRPr="00B334B8">
        <w:rPr>
          <w:rFonts w:ascii="Courier New" w:hAnsi="Courier New" w:cs="Courier New"/>
          <w:sz w:val="23"/>
          <w:szCs w:val="23"/>
        </w:rPr>
        <w:t>16</w:t>
      </w:r>
      <w:r w:rsidRPr="00B334B8">
        <w:rPr>
          <w:rFonts w:ascii="Courier New" w:hAnsi="Courier New" w:cs="Courier New"/>
          <w:sz w:val="23"/>
          <w:szCs w:val="23"/>
        </w:rPr>
        <w:t xml:space="preserve"> de </w:t>
      </w:r>
      <w:r w:rsidR="008200EB" w:rsidRPr="00B334B8">
        <w:rPr>
          <w:rFonts w:ascii="Courier New" w:hAnsi="Courier New" w:cs="Courier New"/>
          <w:sz w:val="23"/>
          <w:szCs w:val="23"/>
        </w:rPr>
        <w:t>j</w:t>
      </w:r>
      <w:r w:rsidR="00B334B8" w:rsidRPr="00B334B8">
        <w:rPr>
          <w:rFonts w:ascii="Courier New" w:hAnsi="Courier New" w:cs="Courier New"/>
          <w:sz w:val="23"/>
          <w:szCs w:val="23"/>
        </w:rPr>
        <w:t>aneiro</w:t>
      </w:r>
      <w:r w:rsidR="0030338C" w:rsidRPr="00B334B8">
        <w:rPr>
          <w:rFonts w:ascii="Courier New" w:hAnsi="Courier New" w:cs="Courier New"/>
          <w:sz w:val="23"/>
          <w:szCs w:val="23"/>
        </w:rPr>
        <w:t xml:space="preserve"> </w:t>
      </w:r>
      <w:r w:rsidRPr="00B334B8">
        <w:rPr>
          <w:rFonts w:ascii="Courier New" w:hAnsi="Courier New" w:cs="Courier New"/>
          <w:sz w:val="23"/>
          <w:szCs w:val="23"/>
        </w:rPr>
        <w:t>de 20</w:t>
      </w:r>
      <w:r w:rsidR="0030338C" w:rsidRPr="00B334B8">
        <w:rPr>
          <w:rFonts w:ascii="Courier New" w:hAnsi="Courier New" w:cs="Courier New"/>
          <w:sz w:val="23"/>
          <w:szCs w:val="23"/>
        </w:rPr>
        <w:t>1</w:t>
      </w:r>
      <w:r w:rsidR="00B334B8" w:rsidRPr="00B334B8">
        <w:rPr>
          <w:rFonts w:ascii="Courier New" w:hAnsi="Courier New" w:cs="Courier New"/>
          <w:sz w:val="23"/>
          <w:szCs w:val="23"/>
        </w:rPr>
        <w:t>9</w:t>
      </w:r>
      <w:r w:rsidRPr="00B334B8">
        <w:rPr>
          <w:rFonts w:ascii="Courier New" w:hAnsi="Courier New" w:cs="Courier New"/>
          <w:sz w:val="23"/>
          <w:szCs w:val="23"/>
        </w:rPr>
        <w:t>.</w:t>
      </w:r>
    </w:p>
    <w:p w:rsidR="008200EB" w:rsidRDefault="008200EB" w:rsidP="00346DD1">
      <w:pPr>
        <w:spacing w:line="360" w:lineRule="auto"/>
        <w:jc w:val="center"/>
        <w:rPr>
          <w:rFonts w:ascii="Courier New" w:hAnsi="Courier New" w:cs="Courier New"/>
          <w:sz w:val="23"/>
          <w:szCs w:val="23"/>
        </w:rPr>
      </w:pPr>
    </w:p>
    <w:p w:rsidR="008200EB" w:rsidRDefault="008200EB" w:rsidP="00346DD1">
      <w:pPr>
        <w:spacing w:line="360" w:lineRule="auto"/>
        <w:jc w:val="center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p w:rsidR="006F0102" w:rsidRPr="006F0102" w:rsidRDefault="006F0102" w:rsidP="00346DD1">
      <w:pPr>
        <w:spacing w:line="360" w:lineRule="auto"/>
        <w:jc w:val="center"/>
        <w:rPr>
          <w:rFonts w:ascii="Courier New" w:hAnsi="Courier New" w:cs="Courier New"/>
          <w:sz w:val="18"/>
          <w:szCs w:val="18"/>
        </w:rPr>
      </w:pPr>
    </w:p>
    <w:p w:rsidR="008200EB" w:rsidRPr="00B334B8" w:rsidRDefault="008200EB" w:rsidP="008200EB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B334B8">
        <w:rPr>
          <w:rFonts w:ascii="Courier New" w:hAnsi="Courier New" w:cs="Courier New"/>
          <w:b/>
          <w:sz w:val="23"/>
          <w:szCs w:val="23"/>
        </w:rPr>
        <w:t>IGOR SOARES EBERT</w:t>
      </w:r>
    </w:p>
    <w:p w:rsidR="008200EB" w:rsidRPr="00B334B8" w:rsidRDefault="008200EB" w:rsidP="008200EB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B334B8">
        <w:rPr>
          <w:rFonts w:ascii="Courier New" w:hAnsi="Courier New" w:cs="Courier New"/>
          <w:b/>
          <w:sz w:val="23"/>
          <w:szCs w:val="23"/>
        </w:rPr>
        <w:t>PREFEITO</w:t>
      </w:r>
    </w:p>
    <w:p w:rsidR="008200EB" w:rsidRPr="006F0102" w:rsidRDefault="008200EB" w:rsidP="008200EB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FA2E7A" w:rsidRPr="00B334B8" w:rsidRDefault="00FA2E7A" w:rsidP="00FA2E7A">
      <w:pPr>
        <w:tabs>
          <w:tab w:val="left" w:pos="2835"/>
        </w:tabs>
        <w:jc w:val="both"/>
        <w:rPr>
          <w:rFonts w:ascii="Courier New" w:hAnsi="Courier New" w:cs="Courier New"/>
          <w:sz w:val="23"/>
          <w:szCs w:val="23"/>
        </w:rPr>
      </w:pPr>
      <w:r w:rsidRPr="00B334B8">
        <w:rPr>
          <w:rFonts w:ascii="Courier New" w:hAnsi="Courier New" w:cs="Courier New"/>
          <w:sz w:val="23"/>
          <w:szCs w:val="23"/>
        </w:rPr>
        <w:t xml:space="preserve">Publicada, por afixação, no lugar de costume e registrada em livro próprio, na Prefeitura do Município de Itapevi, aos </w:t>
      </w:r>
      <w:r w:rsidR="00B334B8" w:rsidRPr="00B334B8">
        <w:rPr>
          <w:rFonts w:ascii="Courier New" w:hAnsi="Courier New" w:cs="Courier New"/>
          <w:sz w:val="23"/>
          <w:szCs w:val="23"/>
        </w:rPr>
        <w:t>16</w:t>
      </w:r>
      <w:r w:rsidRPr="00B334B8">
        <w:rPr>
          <w:rFonts w:ascii="Courier New" w:hAnsi="Courier New" w:cs="Courier New"/>
          <w:sz w:val="23"/>
          <w:szCs w:val="23"/>
        </w:rPr>
        <w:t xml:space="preserve"> de j</w:t>
      </w:r>
      <w:r w:rsidR="00B334B8" w:rsidRPr="00B334B8">
        <w:rPr>
          <w:rFonts w:ascii="Courier New" w:hAnsi="Courier New" w:cs="Courier New"/>
          <w:sz w:val="23"/>
          <w:szCs w:val="23"/>
        </w:rPr>
        <w:t>aneiro</w:t>
      </w:r>
      <w:r w:rsidRPr="00B334B8">
        <w:rPr>
          <w:rFonts w:ascii="Courier New" w:hAnsi="Courier New" w:cs="Courier New"/>
          <w:sz w:val="23"/>
          <w:szCs w:val="23"/>
        </w:rPr>
        <w:t xml:space="preserve"> de 201</w:t>
      </w:r>
      <w:r w:rsidR="00B334B8" w:rsidRPr="00B334B8">
        <w:rPr>
          <w:rFonts w:ascii="Courier New" w:hAnsi="Courier New" w:cs="Courier New"/>
          <w:sz w:val="23"/>
          <w:szCs w:val="23"/>
        </w:rPr>
        <w:t>9</w:t>
      </w:r>
      <w:r w:rsidRPr="00B334B8">
        <w:rPr>
          <w:rFonts w:ascii="Courier New" w:hAnsi="Courier New" w:cs="Courier New"/>
          <w:sz w:val="23"/>
          <w:szCs w:val="23"/>
        </w:rPr>
        <w:t>.</w:t>
      </w:r>
    </w:p>
    <w:p w:rsidR="008200EB" w:rsidRDefault="008200EB" w:rsidP="008200E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334B8" w:rsidRPr="006F0102" w:rsidRDefault="00B334B8" w:rsidP="008200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34B8" w:rsidRPr="00B334B8" w:rsidRDefault="00B334B8" w:rsidP="008200E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200EB" w:rsidRPr="00B334B8" w:rsidRDefault="00B334B8" w:rsidP="008200EB">
      <w:pPr>
        <w:tabs>
          <w:tab w:val="left" w:pos="284"/>
        </w:tabs>
        <w:spacing w:line="100" w:lineRule="atLeast"/>
        <w:jc w:val="center"/>
        <w:rPr>
          <w:rFonts w:ascii="Courier New" w:eastAsia="Courier New" w:hAnsi="Courier New" w:cs="Courier New"/>
          <w:b/>
          <w:bCs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z w:val="23"/>
          <w:szCs w:val="23"/>
        </w:rPr>
        <w:t>MARCOS FERREIRA GODOY</w:t>
      </w:r>
    </w:p>
    <w:p w:rsidR="00FE10B5" w:rsidRPr="00B334B8" w:rsidRDefault="008200EB" w:rsidP="00FA2E7A">
      <w:pPr>
        <w:tabs>
          <w:tab w:val="left" w:pos="284"/>
        </w:tabs>
        <w:autoSpaceDE w:val="0"/>
        <w:spacing w:line="100" w:lineRule="atLeast"/>
        <w:jc w:val="center"/>
        <w:rPr>
          <w:sz w:val="23"/>
          <w:szCs w:val="23"/>
        </w:rPr>
      </w:pPr>
      <w:r w:rsidRPr="00B334B8">
        <w:rPr>
          <w:rFonts w:ascii="Courier New" w:hAnsi="Courier New" w:cs="Courier New"/>
          <w:b/>
          <w:bCs/>
          <w:sz w:val="23"/>
          <w:szCs w:val="23"/>
        </w:rPr>
        <w:t>SECRETÁRIO</w:t>
      </w:r>
      <w:r w:rsidR="007C7A31" w:rsidRPr="00B334B8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B334B8">
        <w:rPr>
          <w:rFonts w:ascii="Courier New" w:hAnsi="Courier New" w:cs="Courier New"/>
          <w:b/>
          <w:bCs/>
          <w:sz w:val="23"/>
          <w:szCs w:val="23"/>
        </w:rPr>
        <w:t>DE GOVERNO</w:t>
      </w:r>
    </w:p>
    <w:sectPr w:rsidR="00FE10B5" w:rsidRPr="00B334B8" w:rsidSect="00B334B8">
      <w:headerReference w:type="default" r:id="rId7"/>
      <w:pgSz w:w="11900" w:h="16840"/>
      <w:pgMar w:top="1440" w:right="1127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27" w:rsidRDefault="00460E27" w:rsidP="00E412F0">
      <w:r>
        <w:separator/>
      </w:r>
    </w:p>
  </w:endnote>
  <w:endnote w:type="continuationSeparator" w:id="0">
    <w:p w:rsidR="00460E27" w:rsidRDefault="00460E27" w:rsidP="00E4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27" w:rsidRDefault="00460E27" w:rsidP="00E412F0">
      <w:r>
        <w:separator/>
      </w:r>
    </w:p>
  </w:footnote>
  <w:footnote w:type="continuationSeparator" w:id="0">
    <w:p w:rsidR="00460E27" w:rsidRDefault="00460E27" w:rsidP="00E4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31" w:rsidRDefault="007C7A31" w:rsidP="007C7A31">
    <w:pPr>
      <w:jc w:val="center"/>
      <w:rPr>
        <w:rFonts w:ascii="Calibri" w:hAnsi="Calibri"/>
        <w:b/>
        <w:caps/>
        <w:szCs w:val="20"/>
      </w:rPr>
    </w:pPr>
    <w:r>
      <w:rPr>
        <w:noProof/>
        <w:lang w:eastAsia="pt-BR"/>
      </w:rPr>
      <w:drawing>
        <wp:inline distT="0" distB="0" distL="0" distR="0">
          <wp:extent cx="386715" cy="495300"/>
          <wp:effectExtent l="19050" t="0" r="0" b="0"/>
          <wp:docPr id="1" name="Picture 2" descr="MacBook SSD:Users:pamelafalconi:Google Drive:Agencia Impacto 2017 ok:CLIENTES:Thi@guinho:Artes:2017:01_ Janeiro:2017.01.30 Nova marca:Brasão de Itapevi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SSD:Users:pamelafalconi:Google Drive:Agencia Impacto 2017 ok:CLIENTES:Thi@guinho:Artes:2017:01_ Janeiro:2017.01.30 Nova marca:Brasão de Itapevi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40" cy="495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A31" w:rsidRPr="00977CEE" w:rsidRDefault="007C7A31" w:rsidP="007C7A31">
    <w:pPr>
      <w:jc w:val="center"/>
      <w:rPr>
        <w:rFonts w:ascii="Calibri" w:hAnsi="Calibri"/>
        <w:b/>
        <w:caps/>
        <w:szCs w:val="20"/>
      </w:rPr>
    </w:pPr>
    <w:r w:rsidRPr="00977CEE">
      <w:rPr>
        <w:rFonts w:ascii="Calibri" w:hAnsi="Calibri"/>
        <w:b/>
        <w:caps/>
        <w:szCs w:val="20"/>
      </w:rPr>
      <w:t>Prefeitura Municipal de Itapevi</w:t>
    </w:r>
  </w:p>
  <w:p w:rsidR="007C7A31" w:rsidRPr="00977CEE" w:rsidRDefault="007C7A31" w:rsidP="007C7A31">
    <w:pPr>
      <w:jc w:val="center"/>
      <w:rPr>
        <w:rFonts w:ascii="Calibri" w:hAnsi="Calibri"/>
        <w:caps/>
        <w:sz w:val="18"/>
        <w:szCs w:val="20"/>
      </w:rPr>
    </w:pPr>
    <w:r>
      <w:rPr>
        <w:rFonts w:ascii="Calibri" w:hAnsi="Calibri"/>
        <w:b/>
        <w:caps/>
        <w:sz w:val="18"/>
        <w:szCs w:val="20"/>
      </w:rPr>
      <w:t>SEcretaria de governo</w:t>
    </w:r>
  </w:p>
  <w:p w:rsidR="007C7A31" w:rsidRPr="00977CEE" w:rsidRDefault="007C7A31" w:rsidP="007C7A31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Rua Agostinho Ferreira Campos, 675</w:t>
    </w:r>
    <w:r w:rsidRPr="00977CEE">
      <w:rPr>
        <w:rFonts w:ascii="Calibri" w:hAnsi="Calibri"/>
        <w:sz w:val="16"/>
        <w:szCs w:val="16"/>
      </w:rPr>
      <w:t xml:space="preserve"> | </w:t>
    </w:r>
    <w:r>
      <w:rPr>
        <w:rFonts w:ascii="Calibri" w:hAnsi="Calibri"/>
        <w:sz w:val="16"/>
        <w:szCs w:val="16"/>
      </w:rPr>
      <w:t>Nova Itapevi</w:t>
    </w:r>
    <w:r w:rsidRPr="00977CEE">
      <w:rPr>
        <w:rFonts w:ascii="Calibri" w:hAnsi="Calibri"/>
        <w:sz w:val="16"/>
        <w:szCs w:val="16"/>
      </w:rPr>
      <w:t xml:space="preserve"> | Itapevi | São Paulo | CEP: </w:t>
    </w:r>
    <w:r>
      <w:rPr>
        <w:rFonts w:ascii="Calibri" w:hAnsi="Calibri"/>
        <w:sz w:val="16"/>
        <w:szCs w:val="16"/>
      </w:rPr>
      <w:t>06693-</w:t>
    </w:r>
    <w:proofErr w:type="gramStart"/>
    <w:r>
      <w:rPr>
        <w:rFonts w:ascii="Calibri" w:hAnsi="Calibri"/>
        <w:sz w:val="16"/>
        <w:szCs w:val="16"/>
      </w:rPr>
      <w:t>120</w:t>
    </w:r>
    <w:proofErr w:type="gramEnd"/>
  </w:p>
  <w:p w:rsidR="007C7A31" w:rsidRPr="00E412F0" w:rsidRDefault="007C7A31" w:rsidP="007C7A31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Tel.: (11) 4143-7600</w:t>
    </w:r>
    <w:proofErr w:type="gramStart"/>
    <w:r>
      <w:rPr>
        <w:rFonts w:ascii="Calibri" w:hAnsi="Calibri"/>
        <w:sz w:val="16"/>
        <w:szCs w:val="16"/>
      </w:rPr>
      <w:t xml:space="preserve"> </w:t>
    </w:r>
    <w:r w:rsidRPr="00977CEE">
      <w:rPr>
        <w:rFonts w:ascii="Calibri" w:hAnsi="Calibri"/>
        <w:sz w:val="16"/>
        <w:szCs w:val="16"/>
      </w:rPr>
      <w:t xml:space="preserve"> </w:t>
    </w:r>
    <w:proofErr w:type="gramEnd"/>
    <w:r w:rsidRPr="00977CEE">
      <w:rPr>
        <w:rFonts w:ascii="Calibri" w:hAnsi="Calibri"/>
        <w:sz w:val="16"/>
        <w:szCs w:val="16"/>
      </w:rPr>
      <w:t xml:space="preserve">| </w:t>
    </w:r>
    <w:r>
      <w:rPr>
        <w:rFonts w:ascii="Calibri" w:hAnsi="Calibri"/>
        <w:sz w:val="16"/>
        <w:szCs w:val="16"/>
      </w:rPr>
      <w:t>sec.governo</w:t>
    </w:r>
    <w:r w:rsidRPr="00977CEE">
      <w:rPr>
        <w:rFonts w:ascii="Calibri" w:hAnsi="Calibri"/>
        <w:sz w:val="16"/>
        <w:szCs w:val="16"/>
      </w:rPr>
      <w:t>@itapevi.sp.gov.br</w:t>
    </w:r>
  </w:p>
  <w:p w:rsidR="00E412F0" w:rsidRDefault="00E412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382A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7FD8"/>
    <w:rsid w:val="000024BD"/>
    <w:rsid w:val="00011FBB"/>
    <w:rsid w:val="000127FA"/>
    <w:rsid w:val="0001410D"/>
    <w:rsid w:val="00047FD8"/>
    <w:rsid w:val="001014E2"/>
    <w:rsid w:val="001C5488"/>
    <w:rsid w:val="00205C0C"/>
    <w:rsid w:val="00267429"/>
    <w:rsid w:val="0027460E"/>
    <w:rsid w:val="00277E60"/>
    <w:rsid w:val="002F0848"/>
    <w:rsid w:val="0030338C"/>
    <w:rsid w:val="00315EC7"/>
    <w:rsid w:val="00327EE3"/>
    <w:rsid w:val="003351CD"/>
    <w:rsid w:val="00346DD1"/>
    <w:rsid w:val="00364D96"/>
    <w:rsid w:val="0037756C"/>
    <w:rsid w:val="00460E27"/>
    <w:rsid w:val="004A02F8"/>
    <w:rsid w:val="004A5A14"/>
    <w:rsid w:val="004B2DCF"/>
    <w:rsid w:val="004C351A"/>
    <w:rsid w:val="004E1AF5"/>
    <w:rsid w:val="00500AF6"/>
    <w:rsid w:val="005103F0"/>
    <w:rsid w:val="0051670A"/>
    <w:rsid w:val="00552438"/>
    <w:rsid w:val="005907BE"/>
    <w:rsid w:val="005B0500"/>
    <w:rsid w:val="00606AD4"/>
    <w:rsid w:val="006122FA"/>
    <w:rsid w:val="00673B24"/>
    <w:rsid w:val="006B37E7"/>
    <w:rsid w:val="006B5271"/>
    <w:rsid w:val="006C7A85"/>
    <w:rsid w:val="006F0102"/>
    <w:rsid w:val="007403D8"/>
    <w:rsid w:val="007C32AB"/>
    <w:rsid w:val="007C7A31"/>
    <w:rsid w:val="007D58BC"/>
    <w:rsid w:val="007D74FB"/>
    <w:rsid w:val="007D7D50"/>
    <w:rsid w:val="00807ADF"/>
    <w:rsid w:val="008200EB"/>
    <w:rsid w:val="00821E15"/>
    <w:rsid w:val="008260A1"/>
    <w:rsid w:val="008760AA"/>
    <w:rsid w:val="008815A3"/>
    <w:rsid w:val="0090208F"/>
    <w:rsid w:val="0093015C"/>
    <w:rsid w:val="009757B1"/>
    <w:rsid w:val="0098731A"/>
    <w:rsid w:val="009C5C7A"/>
    <w:rsid w:val="00A207C6"/>
    <w:rsid w:val="00A735C8"/>
    <w:rsid w:val="00AA1119"/>
    <w:rsid w:val="00AB72B1"/>
    <w:rsid w:val="00B00482"/>
    <w:rsid w:val="00B13CDB"/>
    <w:rsid w:val="00B334B8"/>
    <w:rsid w:val="00B44D07"/>
    <w:rsid w:val="00B93B8D"/>
    <w:rsid w:val="00B95746"/>
    <w:rsid w:val="00BA4E49"/>
    <w:rsid w:val="00BA61E8"/>
    <w:rsid w:val="00C04AB4"/>
    <w:rsid w:val="00C07212"/>
    <w:rsid w:val="00C31DBE"/>
    <w:rsid w:val="00CB7EEC"/>
    <w:rsid w:val="00CC21DF"/>
    <w:rsid w:val="00D01615"/>
    <w:rsid w:val="00D018C9"/>
    <w:rsid w:val="00D41786"/>
    <w:rsid w:val="00D6247E"/>
    <w:rsid w:val="00DA1423"/>
    <w:rsid w:val="00DC148B"/>
    <w:rsid w:val="00DC209D"/>
    <w:rsid w:val="00E412F0"/>
    <w:rsid w:val="00E811A8"/>
    <w:rsid w:val="00E9420C"/>
    <w:rsid w:val="00E94BAA"/>
    <w:rsid w:val="00EE4430"/>
    <w:rsid w:val="00F02718"/>
    <w:rsid w:val="00F061CB"/>
    <w:rsid w:val="00F267D0"/>
    <w:rsid w:val="00FA2E7A"/>
    <w:rsid w:val="00FE10B5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DF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2F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2F0"/>
    <w:rPr>
      <w:lang w:val="pt-BR"/>
    </w:rPr>
  </w:style>
  <w:style w:type="paragraph" w:customStyle="1" w:styleId="Standard">
    <w:name w:val="Standard"/>
    <w:rsid w:val="00FE10B5"/>
    <w:pPr>
      <w:suppressAutoHyphens/>
      <w:autoSpaceDN w:val="0"/>
      <w:jc w:val="center"/>
      <w:textAlignment w:val="baseline"/>
    </w:pPr>
    <w:rPr>
      <w:rFonts w:ascii="Arial" w:eastAsia="Calibri" w:hAnsi="Arial" w:cs="Arial"/>
      <w:kern w:val="3"/>
      <w:szCs w:val="22"/>
      <w:lang w:val="pt-BR" w:eastAsia="zh-CN"/>
    </w:rPr>
  </w:style>
  <w:style w:type="character" w:styleId="Forte">
    <w:name w:val="Strong"/>
    <w:rsid w:val="00FE10B5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Segoe UI" w:hAnsi="Segoe UI" w:cs="Segoe UI"/>
      <w:sz w:val="18"/>
      <w:szCs w:val="18"/>
      <w:lang w:val="pt-BR"/>
    </w:rPr>
  </w:style>
  <w:style w:type="character" w:customStyle="1" w:styleId="Fontepargpadro1">
    <w:name w:val="Fonte parág. padrão1"/>
    <w:rsid w:val="00F267D0"/>
  </w:style>
  <w:style w:type="paragraph" w:styleId="Commarcadores">
    <w:name w:val="List Bullet"/>
    <w:basedOn w:val="Normal"/>
    <w:uiPriority w:val="99"/>
    <w:unhideWhenUsed/>
    <w:rsid w:val="003351C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E412F0"/>
    <w:rPr>
      <w:lang w:val="pt-BR"/>
    </w:rPr>
  </w:style>
  <w:style w:type="paragraph" w:styleId="Footer">
    <w:name w:val="footer"/>
    <w:basedOn w:val="Normal"/>
    <w:link w:val="Rodap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E412F0"/>
    <w:rPr>
      <w:lang w:val="pt-BR"/>
    </w:rPr>
  </w:style>
  <w:style w:type="paragraph" w:customStyle="1" w:styleId="Standard">
    <w:name w:val="Standard"/>
    <w:rsid w:val="00FE10B5"/>
    <w:pPr>
      <w:suppressAutoHyphens/>
      <w:autoSpaceDN w:val="0"/>
      <w:jc w:val="center"/>
      <w:textAlignment w:val="baseline"/>
    </w:pPr>
    <w:rPr>
      <w:rFonts w:ascii="Arial" w:eastAsia="Calibri" w:hAnsi="Arial" w:cs="Arial"/>
      <w:kern w:val="3"/>
      <w:szCs w:val="22"/>
      <w:lang w:val="pt-BR" w:eastAsia="zh-CN"/>
    </w:rPr>
  </w:style>
  <w:style w:type="character" w:styleId="Strong">
    <w:name w:val="Strong"/>
    <w:rsid w:val="00FE10B5"/>
    <w:rPr>
      <w:b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E1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E10B5"/>
    <w:rPr>
      <w:rFonts w:ascii="Segoe UI" w:hAnsi="Segoe UI" w:cs="Segoe UI"/>
      <w:sz w:val="18"/>
      <w:szCs w:val="18"/>
      <w:lang w:val="pt-BR"/>
    </w:rPr>
  </w:style>
  <w:style w:type="character" w:customStyle="1" w:styleId="Fontepargpadro1">
    <w:name w:val="Fonte parág. padrão1"/>
    <w:rsid w:val="00F267D0"/>
  </w:style>
  <w:style w:type="paragraph" w:styleId="ListBullet">
    <w:name w:val="List Bullet"/>
    <w:basedOn w:val="Normal"/>
    <w:uiPriority w:val="99"/>
    <w:unhideWhenUsed/>
    <w:rsid w:val="003351C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Falconi</dc:creator>
  <cp:lastModifiedBy>Admin</cp:lastModifiedBy>
  <cp:revision>2</cp:revision>
  <cp:lastPrinted>2018-08-16T19:41:00Z</cp:lastPrinted>
  <dcterms:created xsi:type="dcterms:W3CDTF">2019-01-17T15:53:00Z</dcterms:created>
  <dcterms:modified xsi:type="dcterms:W3CDTF">2019-01-17T15:53:00Z</dcterms:modified>
</cp:coreProperties>
</file>